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88C" w:rsidRDefault="00CF7D92">
      <w:pPr>
        <w:widowControl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r w:rsidRPr="009572F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附件一：</w:t>
      </w:r>
      <w:r w:rsidRPr="009572F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 w:rsidR="004B488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</w:t>
      </w:r>
      <w:r w:rsidR="004B488C" w:rsidRPr="004B488C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日程安排及拟邀嘉宾</w:t>
      </w:r>
    </w:p>
    <w:p w:rsidR="00FC2996" w:rsidRDefault="008A31D3" w:rsidP="008A31D3">
      <w:pPr>
        <w:widowControl/>
        <w:jc w:val="center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（</w:t>
      </w:r>
      <w:r w:rsidR="004B48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2019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年</w:t>
      </w:r>
      <w:r w:rsidR="004B48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3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月</w:t>
      </w:r>
      <w:r w:rsidR="004B48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6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-</w:t>
      </w:r>
      <w:r w:rsidR="004B48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8日</w:t>
      </w:r>
      <w:r w:rsidR="004B488C" w:rsidRPr="004B488C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人民大学逸夫会堂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）</w:t>
      </w:r>
    </w:p>
    <w:tbl>
      <w:tblPr>
        <w:tblW w:w="9244" w:type="dxa"/>
        <w:jc w:val="center"/>
        <w:tblLayout w:type="fixed"/>
        <w:tblLook w:val="04A0"/>
      </w:tblPr>
      <w:tblGrid>
        <w:gridCol w:w="1178"/>
        <w:gridCol w:w="1559"/>
        <w:gridCol w:w="1985"/>
        <w:gridCol w:w="4522"/>
      </w:tblGrid>
      <w:tr w:rsidR="00381E20" w:rsidTr="00C6550A">
        <w:trPr>
          <w:trHeight w:val="447"/>
          <w:jc w:val="center"/>
        </w:trPr>
        <w:tc>
          <w:tcPr>
            <w:tcW w:w="2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E20" w:rsidRPr="002920B9" w:rsidRDefault="00381E2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920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1E20" w:rsidRPr="002920B9" w:rsidRDefault="00381E20" w:rsidP="002920B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920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内容</w:t>
            </w:r>
          </w:p>
        </w:tc>
        <w:tc>
          <w:tcPr>
            <w:tcW w:w="4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1E20" w:rsidRPr="002920B9" w:rsidRDefault="00381E2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4"/>
              </w:rPr>
              <w:t>拟授课专家</w:t>
            </w:r>
          </w:p>
        </w:tc>
      </w:tr>
      <w:tr w:rsidR="00DF27EF" w:rsidTr="00D665B3">
        <w:trPr>
          <w:trHeight w:val="384"/>
          <w:jc w:val="center"/>
        </w:trPr>
        <w:tc>
          <w:tcPr>
            <w:tcW w:w="11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27EF" w:rsidRDefault="00DF27EF" w:rsidP="00381E20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3月6日</w:t>
            </w:r>
          </w:p>
          <w:p w:rsidR="00DF27EF" w:rsidRDefault="00DF27EF" w:rsidP="00381E2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周三）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7EF" w:rsidRPr="00921DE8" w:rsidRDefault="00DF27EF" w:rsidP="00381E2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1DE8">
              <w:rPr>
                <w:rFonts w:ascii="仿宋_GB2312" w:eastAsia="仿宋_GB2312" w:hint="eastAsia"/>
                <w:sz w:val="24"/>
                <w:szCs w:val="24"/>
              </w:rPr>
              <w:t>10:30-11:30</w:t>
            </w:r>
          </w:p>
        </w:tc>
        <w:tc>
          <w:tcPr>
            <w:tcW w:w="6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7EF" w:rsidRPr="00921DE8" w:rsidRDefault="00DF27EF" w:rsidP="00381E20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21DE8">
              <w:rPr>
                <w:rFonts w:ascii="仿宋_GB2312" w:eastAsia="仿宋_GB2312" w:hint="eastAsia"/>
                <w:sz w:val="24"/>
                <w:szCs w:val="24"/>
              </w:rPr>
              <w:t>签到</w:t>
            </w:r>
          </w:p>
        </w:tc>
      </w:tr>
      <w:tr w:rsidR="00DF27EF" w:rsidTr="00F016AD">
        <w:trPr>
          <w:trHeight w:val="842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27EF" w:rsidRDefault="00DF27EF" w:rsidP="00381E2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27EF" w:rsidRPr="002920B9" w:rsidRDefault="00DF27EF" w:rsidP="00381E20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921DE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921DE8">
              <w:rPr>
                <w:rFonts w:ascii="仿宋_GB2312" w:eastAsia="仿宋_GB2312"/>
                <w:sz w:val="24"/>
                <w:szCs w:val="24"/>
              </w:rPr>
              <w:t>4:00-1</w:t>
            </w: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921DE8">
              <w:rPr>
                <w:rFonts w:ascii="仿宋_GB2312" w:eastAsia="仿宋_GB2312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921DE8"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7EF" w:rsidRPr="00335C1B" w:rsidRDefault="00DF27EF" w:rsidP="00381E20">
            <w:pPr>
              <w:spacing w:before="120" w:after="120" w:line="280" w:lineRule="exact"/>
              <w:rPr>
                <w:rFonts w:ascii="仿宋_GB2312" w:eastAsia="仿宋_GB2312" w:hAnsi="等线"/>
                <w:sz w:val="24"/>
                <w:szCs w:val="24"/>
              </w:rPr>
            </w:pPr>
            <w:r w:rsidRPr="00335C1B">
              <w:rPr>
                <w:rFonts w:ascii="仿宋_GB2312" w:eastAsia="仿宋_GB2312" w:hAnsi="等线" w:hint="eastAsia"/>
                <w:sz w:val="24"/>
                <w:szCs w:val="24"/>
              </w:rPr>
              <w:t>CPCP国际研讨会</w:t>
            </w:r>
          </w:p>
          <w:p w:rsidR="00DF27EF" w:rsidRPr="00335C1B" w:rsidRDefault="00DF27EF" w:rsidP="00381E20">
            <w:pPr>
              <w:spacing w:before="120" w:after="120" w:line="280" w:lineRule="exact"/>
              <w:rPr>
                <w:rFonts w:ascii="仿宋_GB2312" w:eastAsia="仿宋_GB2312" w:hAnsi="等线"/>
                <w:sz w:val="24"/>
                <w:szCs w:val="24"/>
              </w:rPr>
            </w:pPr>
            <w:r w:rsidRPr="00335C1B">
              <w:rPr>
                <w:rFonts w:ascii="仿宋_GB2312" w:eastAsia="仿宋_GB2312" w:hAnsi="等线" w:hint="eastAsia"/>
                <w:sz w:val="24"/>
                <w:szCs w:val="24"/>
              </w:rPr>
              <w:t>主题：以客户为中心</w:t>
            </w:r>
          </w:p>
          <w:p w:rsidR="00DF27EF" w:rsidRPr="002920B9" w:rsidRDefault="00DF27EF" w:rsidP="00381E20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335C1B">
              <w:rPr>
                <w:rFonts w:ascii="仿宋_GB2312" w:eastAsia="仿宋_GB2312" w:hAnsi="等线" w:hint="eastAsia"/>
                <w:sz w:val="24"/>
                <w:szCs w:val="24"/>
              </w:rPr>
              <w:t>主持：鲁梅</w:t>
            </w:r>
            <w:r>
              <w:rPr>
                <w:rFonts w:ascii="仿宋_GB2312" w:eastAsia="仿宋_GB2312" w:hAnsi="等线" w:hint="eastAsia"/>
                <w:sz w:val="24"/>
                <w:szCs w:val="24"/>
              </w:rPr>
              <w:t>（</w:t>
            </w:r>
            <w:r w:rsidRPr="00921DE8">
              <w:rPr>
                <w:rFonts w:ascii="仿宋_GB2312" w:eastAsia="仿宋_GB2312" w:hAnsi="等线" w:hint="eastAsia"/>
                <w:sz w:val="24"/>
                <w:szCs w:val="24"/>
              </w:rPr>
              <w:t>中国普惠金融研究院高级顾问）</w:t>
            </w:r>
          </w:p>
        </w:tc>
        <w:tc>
          <w:tcPr>
            <w:tcW w:w="4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7EF" w:rsidRDefault="00DF27EF" w:rsidP="00381E20">
            <w:pPr>
              <w:spacing w:before="120" w:after="120"/>
              <w:rPr>
                <w:rFonts w:ascii="仿宋_GB2312" w:eastAsia="仿宋_GB2312" w:hAnsi="等线"/>
                <w:sz w:val="24"/>
                <w:szCs w:val="24"/>
              </w:rPr>
            </w:pPr>
            <w:r w:rsidRPr="00335C1B">
              <w:rPr>
                <w:rFonts w:ascii="仿宋_GB2312" w:eastAsia="仿宋_GB2312" w:hAnsi="等线" w:hint="eastAsia"/>
                <w:sz w:val="24"/>
                <w:szCs w:val="24"/>
              </w:rPr>
              <w:t>贝多广</w:t>
            </w:r>
            <w:r>
              <w:rPr>
                <w:rFonts w:ascii="仿宋_GB2312" w:eastAsia="仿宋_GB2312" w:hAnsi="等线" w:hint="eastAsia"/>
                <w:sz w:val="24"/>
                <w:szCs w:val="24"/>
              </w:rPr>
              <w:t>，</w:t>
            </w:r>
            <w:r w:rsidRPr="00335C1B">
              <w:rPr>
                <w:rFonts w:ascii="仿宋_GB2312" w:eastAsia="仿宋_GB2312" w:hAnsi="等线" w:hint="eastAsia"/>
                <w:sz w:val="24"/>
                <w:szCs w:val="24"/>
              </w:rPr>
              <w:t>中国普惠金融研究院联席主席兼院长</w:t>
            </w:r>
          </w:p>
          <w:p w:rsidR="00DF27EF" w:rsidRPr="00381E20" w:rsidRDefault="00DF27EF" w:rsidP="00381E20">
            <w:pPr>
              <w:spacing w:before="120" w:after="120"/>
              <w:rPr>
                <w:rFonts w:ascii="仿宋_GB2312" w:eastAsia="仿宋_GB2312" w:hAnsi="等线"/>
                <w:sz w:val="24"/>
                <w:szCs w:val="24"/>
              </w:rPr>
            </w:pPr>
            <w:r w:rsidRPr="00335C1B">
              <w:rPr>
                <w:rFonts w:ascii="仿宋_GB2312" w:eastAsia="仿宋_GB2312" w:hAnsi="等线" w:hint="eastAsia"/>
                <w:sz w:val="24"/>
                <w:szCs w:val="24"/>
              </w:rPr>
              <w:t>向为国</w:t>
            </w:r>
            <w:r>
              <w:rPr>
                <w:rFonts w:ascii="仿宋_GB2312" w:eastAsia="仿宋_GB2312" w:hAnsi="等线" w:hint="eastAsia"/>
                <w:sz w:val="24"/>
                <w:szCs w:val="24"/>
              </w:rPr>
              <w:t>，</w:t>
            </w:r>
            <w:r w:rsidRPr="00335C1B">
              <w:rPr>
                <w:rFonts w:ascii="仿宋_GB2312" w:eastAsia="仿宋_GB2312" w:hAnsi="等线" w:hint="eastAsia"/>
                <w:sz w:val="24"/>
                <w:szCs w:val="24"/>
              </w:rPr>
              <w:t>中国小额贷款公司协会党委书记、会长</w:t>
            </w:r>
          </w:p>
        </w:tc>
      </w:tr>
      <w:tr w:rsidR="00DF27EF" w:rsidTr="00D665B3">
        <w:trPr>
          <w:trHeight w:val="1812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27EF" w:rsidRDefault="00DF27EF" w:rsidP="00381E2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27EF" w:rsidRPr="002920B9" w:rsidRDefault="00DF27EF" w:rsidP="00381E20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921DE8">
              <w:rPr>
                <w:rFonts w:ascii="仿宋_GB2312" w:eastAsia="仿宋_GB2312"/>
                <w:sz w:val="24"/>
                <w:szCs w:val="24"/>
              </w:rPr>
              <w:t>16:00-17:</w:t>
            </w:r>
            <w:r w:rsidRPr="00921DE8"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921DE8"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7EF" w:rsidRDefault="00DF27EF" w:rsidP="00381E20">
            <w:pPr>
              <w:spacing w:before="120" w:after="120" w:line="280" w:lineRule="exact"/>
              <w:rPr>
                <w:rFonts w:ascii="仿宋_GB2312" w:eastAsia="仿宋_GB2312" w:hAnsi="等线"/>
                <w:sz w:val="24"/>
                <w:szCs w:val="24"/>
              </w:rPr>
            </w:pPr>
            <w:r w:rsidRPr="00921DE8">
              <w:rPr>
                <w:rFonts w:ascii="仿宋_GB2312" w:eastAsia="仿宋_GB2312" w:hAnsi="等线" w:hint="eastAsia"/>
                <w:sz w:val="24"/>
                <w:szCs w:val="24"/>
              </w:rPr>
              <w:t>大</w:t>
            </w:r>
            <w:proofErr w:type="gramStart"/>
            <w:r w:rsidRPr="00921DE8">
              <w:rPr>
                <w:rFonts w:ascii="仿宋_GB2312" w:eastAsia="仿宋_GB2312" w:hAnsi="等线" w:hint="eastAsia"/>
                <w:sz w:val="24"/>
                <w:szCs w:val="24"/>
              </w:rPr>
              <w:t>咖</w:t>
            </w:r>
            <w:proofErr w:type="gramEnd"/>
            <w:r w:rsidRPr="00921DE8">
              <w:rPr>
                <w:rFonts w:ascii="仿宋_GB2312" w:eastAsia="仿宋_GB2312" w:hAnsi="等线" w:hint="eastAsia"/>
                <w:sz w:val="24"/>
                <w:szCs w:val="24"/>
              </w:rPr>
              <w:t>对话：</w:t>
            </w:r>
          </w:p>
          <w:p w:rsidR="00DF27EF" w:rsidRDefault="00DF27EF" w:rsidP="00381E20">
            <w:pPr>
              <w:spacing w:before="120" w:after="120" w:line="280" w:lineRule="exact"/>
              <w:rPr>
                <w:rFonts w:ascii="仿宋_GB2312" w:eastAsia="仿宋_GB2312" w:hAnsi="等线"/>
                <w:sz w:val="24"/>
                <w:szCs w:val="24"/>
              </w:rPr>
            </w:pPr>
            <w:r w:rsidRPr="00921DE8">
              <w:rPr>
                <w:rFonts w:ascii="仿宋_GB2312" w:eastAsia="仿宋_GB2312" w:hAnsi="等线" w:hint="eastAsia"/>
                <w:sz w:val="24"/>
                <w:szCs w:val="24"/>
              </w:rPr>
              <w:t>雾里看花-谁是普惠金融的真正服务对象？</w:t>
            </w:r>
          </w:p>
          <w:p w:rsidR="00DF27EF" w:rsidRPr="002920B9" w:rsidRDefault="00DF27EF" w:rsidP="00381E20">
            <w:pPr>
              <w:spacing w:before="120" w:after="120" w:line="280" w:lineRule="exact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hint="eastAsia"/>
                <w:sz w:val="24"/>
                <w:szCs w:val="24"/>
              </w:rPr>
              <w:t>主持</w:t>
            </w:r>
            <w:r w:rsidRPr="00921DE8">
              <w:rPr>
                <w:rFonts w:ascii="仿宋_GB2312" w:eastAsia="仿宋_GB2312" w:hAnsi="等线" w:hint="eastAsia"/>
                <w:sz w:val="24"/>
                <w:szCs w:val="24"/>
              </w:rPr>
              <w:t>：刘澄清</w:t>
            </w:r>
          </w:p>
        </w:tc>
        <w:tc>
          <w:tcPr>
            <w:tcW w:w="4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7EF" w:rsidRPr="00921DE8" w:rsidRDefault="00DF27EF" w:rsidP="00381E20">
            <w:pPr>
              <w:spacing w:before="120" w:after="120"/>
              <w:rPr>
                <w:rFonts w:ascii="仿宋_GB2312" w:eastAsia="仿宋_GB2312" w:hAnsi="等线"/>
                <w:sz w:val="24"/>
                <w:szCs w:val="24"/>
              </w:rPr>
            </w:pPr>
            <w:r w:rsidRPr="00921DE8">
              <w:rPr>
                <w:rFonts w:ascii="仿宋_GB2312" w:eastAsia="仿宋_GB2312" w:hAnsi="等线" w:hint="eastAsia"/>
                <w:sz w:val="24"/>
                <w:szCs w:val="24"/>
              </w:rPr>
              <w:t xml:space="preserve">Elisabeth </w:t>
            </w:r>
            <w:proofErr w:type="spellStart"/>
            <w:r w:rsidRPr="00921DE8">
              <w:rPr>
                <w:rFonts w:ascii="仿宋_GB2312" w:eastAsia="仿宋_GB2312" w:hAnsi="等线" w:hint="eastAsia"/>
                <w:sz w:val="24"/>
                <w:szCs w:val="24"/>
              </w:rPr>
              <w:t>Rhyne</w:t>
            </w:r>
            <w:proofErr w:type="spellEnd"/>
            <w:r w:rsidRPr="00921DE8">
              <w:rPr>
                <w:rFonts w:ascii="仿宋_GB2312" w:eastAsia="仿宋_GB2312" w:hAnsi="等线" w:hint="eastAsia"/>
                <w:sz w:val="24"/>
                <w:szCs w:val="24"/>
              </w:rPr>
              <w:t>, 安</w:t>
            </w:r>
            <w:proofErr w:type="gramStart"/>
            <w:r w:rsidRPr="00921DE8">
              <w:rPr>
                <w:rFonts w:ascii="仿宋_GB2312" w:eastAsia="仿宋_GB2312" w:hAnsi="等线" w:hint="eastAsia"/>
                <w:sz w:val="24"/>
                <w:szCs w:val="24"/>
              </w:rPr>
              <w:t>信永国际</w:t>
            </w:r>
            <w:proofErr w:type="gramEnd"/>
            <w:r w:rsidRPr="00921DE8">
              <w:rPr>
                <w:rFonts w:ascii="仿宋_GB2312" w:eastAsia="仿宋_GB2312" w:hAnsi="等线" w:hint="eastAsia"/>
                <w:sz w:val="24"/>
                <w:szCs w:val="24"/>
              </w:rPr>
              <w:t>思想家、CFI普惠金融中心总裁</w:t>
            </w:r>
          </w:p>
          <w:p w:rsidR="00DF27EF" w:rsidRPr="00D665B3" w:rsidRDefault="00DF27EF" w:rsidP="00D665B3">
            <w:pPr>
              <w:spacing w:before="120" w:after="120" w:line="320" w:lineRule="exact"/>
              <w:rPr>
                <w:rFonts w:ascii="仿宋_GB2312" w:eastAsia="仿宋_GB2312" w:hAnsi="等线"/>
                <w:sz w:val="24"/>
                <w:szCs w:val="24"/>
              </w:rPr>
            </w:pPr>
            <w:r w:rsidRPr="00921DE8">
              <w:rPr>
                <w:rFonts w:ascii="仿宋_GB2312" w:eastAsia="仿宋_GB2312" w:hAnsi="等线" w:hint="eastAsia"/>
                <w:sz w:val="24"/>
                <w:szCs w:val="24"/>
              </w:rPr>
              <w:t>贝多广，中国普惠金融研究院联席主席兼院长</w:t>
            </w:r>
          </w:p>
        </w:tc>
      </w:tr>
      <w:tr w:rsidR="00DF27EF" w:rsidTr="00C6550A">
        <w:trPr>
          <w:trHeight w:val="406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27EF" w:rsidRDefault="00DF27EF" w:rsidP="00381E20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7EF" w:rsidRPr="002920B9" w:rsidRDefault="00DF27EF" w:rsidP="00381E20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921DE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921DE8">
              <w:rPr>
                <w:rFonts w:ascii="仿宋_GB2312" w:eastAsia="仿宋_GB2312"/>
                <w:sz w:val="24"/>
                <w:szCs w:val="24"/>
              </w:rPr>
              <w:t>7:</w:t>
            </w:r>
            <w:r w:rsidRPr="00921DE8"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921DE8">
              <w:rPr>
                <w:rFonts w:ascii="仿宋_GB2312" w:eastAsia="仿宋_GB2312"/>
                <w:sz w:val="24"/>
                <w:szCs w:val="24"/>
              </w:rPr>
              <w:t>0-1</w:t>
            </w:r>
            <w:r w:rsidRPr="00921DE8">
              <w:rPr>
                <w:rFonts w:ascii="仿宋_GB2312" w:eastAsia="仿宋_GB2312" w:hint="eastAsia"/>
                <w:sz w:val="24"/>
                <w:szCs w:val="24"/>
              </w:rPr>
              <w:t>8</w:t>
            </w:r>
            <w:r w:rsidRPr="00921DE8">
              <w:rPr>
                <w:rFonts w:ascii="仿宋_GB2312" w:eastAsia="仿宋_GB2312"/>
                <w:sz w:val="24"/>
                <w:szCs w:val="24"/>
              </w:rPr>
              <w:t>:</w:t>
            </w:r>
            <w:r w:rsidRPr="00921DE8">
              <w:rPr>
                <w:rFonts w:ascii="仿宋_GB2312" w:eastAsia="仿宋_GB2312" w:hint="eastAsia"/>
                <w:sz w:val="24"/>
                <w:szCs w:val="24"/>
              </w:rPr>
              <w:t>00</w:t>
            </w:r>
          </w:p>
        </w:tc>
        <w:tc>
          <w:tcPr>
            <w:tcW w:w="6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7EF" w:rsidRPr="002920B9" w:rsidRDefault="00DF27EF" w:rsidP="00381E20">
            <w:pPr>
              <w:widowControl/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921DE8">
              <w:rPr>
                <w:rFonts w:ascii="仿宋_GB2312" w:eastAsia="仿宋_GB2312" w:hint="eastAsia"/>
                <w:sz w:val="24"/>
                <w:szCs w:val="24"/>
              </w:rPr>
              <w:t>参会代表与专家互动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、总结</w:t>
            </w:r>
          </w:p>
        </w:tc>
      </w:tr>
      <w:tr w:rsidR="00DF27EF" w:rsidTr="004E6CB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4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27EF" w:rsidRDefault="00DF27EF" w:rsidP="00381E20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DF27EF" w:rsidRPr="002920B9" w:rsidRDefault="00DF27EF" w:rsidP="00381E20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921DE8">
              <w:rPr>
                <w:rFonts w:ascii="仿宋_GB2312" w:eastAsia="仿宋_GB2312" w:hint="eastAsia"/>
                <w:sz w:val="24"/>
                <w:szCs w:val="24"/>
              </w:rPr>
              <w:t>19:</w:t>
            </w:r>
            <w:r w:rsidRPr="00921DE8">
              <w:rPr>
                <w:rFonts w:ascii="仿宋_GB2312" w:eastAsia="仿宋_GB2312"/>
                <w:sz w:val="24"/>
                <w:szCs w:val="24"/>
              </w:rPr>
              <w:t>00-21:00</w:t>
            </w:r>
          </w:p>
        </w:tc>
        <w:tc>
          <w:tcPr>
            <w:tcW w:w="6507" w:type="dxa"/>
            <w:gridSpan w:val="2"/>
            <w:vAlign w:val="center"/>
          </w:tcPr>
          <w:p w:rsidR="00DF27EF" w:rsidRDefault="00DF27EF" w:rsidP="00DF27EF">
            <w:pPr>
              <w:spacing w:before="120" w:after="120" w:line="280" w:lineRule="exact"/>
              <w:rPr>
                <w:rFonts w:ascii="仿宋_GB2312" w:eastAsia="仿宋_GB2312"/>
                <w:sz w:val="24"/>
                <w:szCs w:val="24"/>
              </w:rPr>
            </w:pPr>
            <w:r w:rsidRPr="00921DE8">
              <w:rPr>
                <w:rFonts w:ascii="仿宋_GB2312" w:eastAsia="仿宋_GB2312" w:hint="eastAsia"/>
                <w:sz w:val="24"/>
                <w:szCs w:val="24"/>
              </w:rPr>
              <w:t>闭门会：中国普惠金融研究院、中国地方金融研究院</w:t>
            </w:r>
          </w:p>
          <w:p w:rsidR="00DF27EF" w:rsidRPr="00DF27EF" w:rsidRDefault="00DF27EF" w:rsidP="00DF27EF">
            <w:pPr>
              <w:spacing w:before="120" w:after="120" w:line="280" w:lineRule="exact"/>
              <w:rPr>
                <w:rFonts w:ascii="仿宋_GB2312" w:eastAsia="仿宋_GB2312"/>
                <w:sz w:val="24"/>
                <w:szCs w:val="24"/>
              </w:rPr>
            </w:pPr>
            <w:r w:rsidRPr="00921DE8">
              <w:rPr>
                <w:rFonts w:ascii="仿宋_GB2312" w:eastAsia="仿宋_GB2312" w:hint="eastAsia"/>
                <w:sz w:val="24"/>
                <w:szCs w:val="24"/>
              </w:rPr>
              <w:t>议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921DE8">
              <w:rPr>
                <w:rFonts w:ascii="仿宋_GB2312" w:eastAsia="仿宋_GB2312" w:hint="eastAsia"/>
                <w:sz w:val="24"/>
                <w:szCs w:val="24"/>
              </w:rPr>
              <w:t>题：以客户为中心的战略定位与业务模式——地方金融机构如何落实《指导意见》（特</w:t>
            </w:r>
            <w:r>
              <w:rPr>
                <w:rFonts w:ascii="仿宋_GB2312" w:eastAsia="仿宋_GB2312" w:hint="eastAsia"/>
                <w:sz w:val="24"/>
                <w:szCs w:val="24"/>
              </w:rPr>
              <w:t>邀</w:t>
            </w:r>
            <w:r w:rsidRPr="00921DE8">
              <w:rPr>
                <w:rFonts w:ascii="仿宋_GB2312" w:eastAsia="仿宋_GB2312" w:hint="eastAsia"/>
                <w:sz w:val="24"/>
                <w:szCs w:val="24"/>
              </w:rPr>
              <w:t>人员参加）</w:t>
            </w:r>
          </w:p>
        </w:tc>
      </w:tr>
      <w:tr w:rsidR="00D665B3" w:rsidTr="00D665B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5"/>
          <w:jc w:val="center"/>
        </w:trPr>
        <w:tc>
          <w:tcPr>
            <w:tcW w:w="117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65B3" w:rsidRDefault="00D665B3" w:rsidP="00D665B3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3月7日</w:t>
            </w:r>
          </w:p>
          <w:p w:rsidR="00D665B3" w:rsidRDefault="00D665B3" w:rsidP="00D665B3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周四）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D665B3" w:rsidRDefault="00D665B3" w:rsidP="00381E20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921DE8">
              <w:rPr>
                <w:rFonts w:ascii="仿宋_GB2312" w:eastAsia="仿宋_GB2312" w:hint="eastAsia"/>
                <w:sz w:val="24"/>
                <w:szCs w:val="24"/>
              </w:rPr>
              <w:t>09:</w:t>
            </w:r>
            <w:r w:rsidRPr="00921DE8">
              <w:rPr>
                <w:rFonts w:ascii="仿宋_GB2312" w:eastAsia="仿宋_GB2312"/>
                <w:sz w:val="24"/>
                <w:szCs w:val="24"/>
              </w:rPr>
              <w:t>00-</w:t>
            </w:r>
            <w:r w:rsidRPr="00921DE8">
              <w:rPr>
                <w:rFonts w:ascii="仿宋_GB2312" w:eastAsia="仿宋_GB2312" w:hint="eastAsia"/>
                <w:sz w:val="24"/>
                <w:szCs w:val="24"/>
              </w:rPr>
              <w:t>09:20</w:t>
            </w:r>
          </w:p>
        </w:tc>
        <w:tc>
          <w:tcPr>
            <w:tcW w:w="6507" w:type="dxa"/>
            <w:gridSpan w:val="2"/>
            <w:vAlign w:val="center"/>
          </w:tcPr>
          <w:p w:rsidR="00D665B3" w:rsidRDefault="00D665B3" w:rsidP="00381E20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921DE8">
              <w:rPr>
                <w:rFonts w:ascii="仿宋_GB2312" w:eastAsia="仿宋_GB2312" w:hint="eastAsia"/>
                <w:sz w:val="24"/>
                <w:szCs w:val="24"/>
              </w:rPr>
              <w:t>开班仪式</w:t>
            </w:r>
          </w:p>
        </w:tc>
      </w:tr>
      <w:tr w:rsidR="00D665B3" w:rsidTr="000863C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4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65B3" w:rsidRDefault="00D665B3" w:rsidP="00381E20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D665B3" w:rsidRDefault="00D665B3" w:rsidP="00381E20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7F3AD0">
              <w:rPr>
                <w:rFonts w:ascii="仿宋_GB2312" w:eastAsia="仿宋_GB2312" w:hint="eastAsia"/>
                <w:sz w:val="24"/>
                <w:szCs w:val="24"/>
              </w:rPr>
              <w:t>09:20-12:00</w:t>
            </w:r>
          </w:p>
        </w:tc>
        <w:tc>
          <w:tcPr>
            <w:tcW w:w="1985" w:type="dxa"/>
            <w:vAlign w:val="center"/>
          </w:tcPr>
          <w:p w:rsidR="00D665B3" w:rsidRPr="004D0240" w:rsidRDefault="00D665B3" w:rsidP="004D0240">
            <w:pPr>
              <w:spacing w:before="120" w:after="120" w:line="280" w:lineRule="exact"/>
              <w:rPr>
                <w:rFonts w:ascii="仿宋_GB2312" w:eastAsia="仿宋_GB2312" w:hAnsi="等线"/>
                <w:sz w:val="24"/>
                <w:szCs w:val="24"/>
              </w:rPr>
            </w:pPr>
            <w:r w:rsidRPr="004D0240">
              <w:rPr>
                <w:rFonts w:ascii="仿宋_GB2312" w:eastAsia="仿宋_GB2312" w:hAnsi="等线" w:hint="eastAsia"/>
                <w:sz w:val="24"/>
                <w:szCs w:val="24"/>
              </w:rPr>
              <w:t>数字金融与普惠金融客户保护国际实践（Client</w:t>
            </w:r>
            <w:r w:rsidRPr="004D0240">
              <w:rPr>
                <w:rFonts w:ascii="仿宋_GB2312" w:eastAsia="仿宋_GB2312" w:hAnsi="等线"/>
                <w:sz w:val="24"/>
                <w:szCs w:val="24"/>
              </w:rPr>
              <w:t xml:space="preserve"> </w:t>
            </w:r>
            <w:proofErr w:type="spellStart"/>
            <w:r w:rsidRPr="004D0240">
              <w:rPr>
                <w:rFonts w:ascii="仿宋_GB2312" w:eastAsia="仿宋_GB2312" w:hAnsi="等线" w:hint="eastAsia"/>
                <w:sz w:val="24"/>
                <w:szCs w:val="24"/>
              </w:rPr>
              <w:t>ProtectionPrincipal</w:t>
            </w:r>
            <w:r>
              <w:rPr>
                <w:rFonts w:ascii="仿宋_GB2312" w:eastAsia="仿宋_GB2312" w:hAnsi="等线"/>
                <w:sz w:val="24"/>
                <w:szCs w:val="24"/>
              </w:rPr>
              <w:t>s</w:t>
            </w:r>
            <w:proofErr w:type="spellEnd"/>
            <w:r>
              <w:rPr>
                <w:rFonts w:ascii="仿宋_GB2312" w:eastAsia="仿宋_GB2312" w:hAnsi="等线"/>
                <w:sz w:val="24"/>
                <w:szCs w:val="24"/>
              </w:rPr>
              <w:t>-</w:t>
            </w:r>
            <w:r w:rsidRPr="004D0240">
              <w:rPr>
                <w:rFonts w:ascii="仿宋_GB2312" w:eastAsia="仿宋_GB2312" w:hAnsi="等线" w:hint="eastAsia"/>
                <w:sz w:val="24"/>
                <w:szCs w:val="24"/>
              </w:rPr>
              <w:t>CPP</w:t>
            </w:r>
            <w:r w:rsidRPr="004D0240">
              <w:rPr>
                <w:rFonts w:ascii="仿宋_GB2312" w:eastAsia="仿宋_GB2312" w:hAnsi="等线"/>
                <w:sz w:val="24"/>
                <w:szCs w:val="24"/>
              </w:rPr>
              <w:t>s</w:t>
            </w:r>
            <w:r w:rsidRPr="004D0240">
              <w:rPr>
                <w:rFonts w:ascii="仿宋_GB2312" w:eastAsia="仿宋_GB2312" w:hAnsi="等线" w:hint="eastAsia"/>
                <w:sz w:val="24"/>
                <w:szCs w:val="24"/>
              </w:rPr>
              <w:t>）</w:t>
            </w:r>
          </w:p>
          <w:p w:rsidR="00D665B3" w:rsidRDefault="00D665B3" w:rsidP="004D0240">
            <w:pPr>
              <w:spacing w:before="120" w:after="120" w:line="28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4D0240">
              <w:rPr>
                <w:rFonts w:ascii="仿宋_GB2312" w:eastAsia="仿宋_GB2312" w:hAnsi="等线" w:hint="eastAsia"/>
                <w:sz w:val="24"/>
                <w:szCs w:val="24"/>
              </w:rPr>
              <w:t>案例分析：S</w:t>
            </w:r>
            <w:r w:rsidRPr="004D0240">
              <w:rPr>
                <w:rFonts w:ascii="仿宋_GB2312" w:eastAsia="仿宋_GB2312" w:hAnsi="等线"/>
                <w:sz w:val="24"/>
                <w:szCs w:val="24"/>
              </w:rPr>
              <w:t xml:space="preserve">MART </w:t>
            </w:r>
            <w:r w:rsidRPr="004D0240">
              <w:rPr>
                <w:rFonts w:ascii="仿宋_GB2312" w:eastAsia="仿宋_GB2312" w:hAnsi="等线" w:hint="eastAsia"/>
                <w:sz w:val="24"/>
                <w:szCs w:val="24"/>
              </w:rPr>
              <w:t>C</w:t>
            </w:r>
            <w:r w:rsidRPr="004D0240">
              <w:rPr>
                <w:rFonts w:ascii="仿宋_GB2312" w:eastAsia="仿宋_GB2312" w:hAnsi="等线"/>
                <w:sz w:val="24"/>
                <w:szCs w:val="24"/>
              </w:rPr>
              <w:t>ampaign</w:t>
            </w:r>
          </w:p>
        </w:tc>
        <w:tc>
          <w:tcPr>
            <w:tcW w:w="4522" w:type="dxa"/>
            <w:vAlign w:val="center"/>
          </w:tcPr>
          <w:p w:rsidR="00D665B3" w:rsidRDefault="00D665B3" w:rsidP="00381E2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Elisabeth </w:t>
            </w:r>
            <w:proofErr w:type="spellStart"/>
            <w:r>
              <w:rPr>
                <w:rFonts w:ascii="仿宋_GB2312" w:eastAsia="仿宋_GB2312" w:hint="eastAsia"/>
                <w:szCs w:val="21"/>
              </w:rPr>
              <w:t>Rhyne</w:t>
            </w:r>
            <w:proofErr w:type="spellEnd"/>
            <w:r>
              <w:rPr>
                <w:rFonts w:ascii="仿宋_GB2312" w:eastAsia="仿宋_GB2312" w:hint="eastAsia"/>
                <w:szCs w:val="21"/>
              </w:rPr>
              <w:t>,</w:t>
            </w:r>
            <w:proofErr w:type="gramStart"/>
            <w:r w:rsidRPr="004B4339">
              <w:rPr>
                <w:rFonts w:ascii="仿宋_GB2312" w:eastAsia="仿宋_GB2312" w:hint="eastAsia"/>
                <w:szCs w:val="21"/>
              </w:rPr>
              <w:t>安信永</w:t>
            </w:r>
            <w:proofErr w:type="gramEnd"/>
            <w:r w:rsidRPr="004B4339">
              <w:rPr>
                <w:rFonts w:ascii="仿宋_GB2312" w:eastAsia="仿宋_GB2312" w:hint="eastAsia"/>
                <w:szCs w:val="21"/>
              </w:rPr>
              <w:t>CFI普惠金融中心总裁</w:t>
            </w:r>
          </w:p>
          <w:p w:rsidR="00D665B3" w:rsidRDefault="00D665B3" w:rsidP="004D0240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proofErr w:type="spellStart"/>
            <w:r w:rsidRPr="004B4339">
              <w:rPr>
                <w:rFonts w:ascii="仿宋_GB2312" w:eastAsia="仿宋_GB2312" w:hint="eastAsia"/>
                <w:szCs w:val="21"/>
              </w:rPr>
              <w:t>Tanwi</w:t>
            </w:r>
            <w:proofErr w:type="spellEnd"/>
            <w:r w:rsidRPr="004B4339">
              <w:rPr>
                <w:rFonts w:ascii="仿宋_GB2312" w:eastAsia="仿宋_GB2312" w:hint="eastAsia"/>
                <w:szCs w:val="21"/>
              </w:rPr>
              <w:t xml:space="preserve"> </w:t>
            </w:r>
            <w:proofErr w:type="spellStart"/>
            <w:r w:rsidRPr="004B4339">
              <w:rPr>
                <w:rFonts w:ascii="仿宋_GB2312" w:eastAsia="仿宋_GB2312" w:hint="eastAsia"/>
                <w:szCs w:val="21"/>
              </w:rPr>
              <w:t>Kumari</w:t>
            </w:r>
            <w:proofErr w:type="spellEnd"/>
            <w:r w:rsidRPr="004B4339">
              <w:rPr>
                <w:rFonts w:ascii="仿宋_GB2312" w:eastAsia="仿宋_GB2312" w:hint="eastAsia"/>
                <w:szCs w:val="21"/>
              </w:rPr>
              <w:t xml:space="preserve">, </w:t>
            </w:r>
            <w:proofErr w:type="gramStart"/>
            <w:r w:rsidRPr="004B4339">
              <w:rPr>
                <w:rFonts w:ascii="仿宋_GB2312" w:eastAsia="仿宋_GB2312" w:hint="eastAsia"/>
                <w:szCs w:val="21"/>
              </w:rPr>
              <w:t>安信永</w:t>
            </w:r>
            <w:proofErr w:type="gramEnd"/>
            <w:r w:rsidRPr="004B4339">
              <w:rPr>
                <w:rFonts w:ascii="仿宋_GB2312" w:eastAsia="仿宋_GB2312" w:hint="eastAsia"/>
                <w:szCs w:val="21"/>
              </w:rPr>
              <w:t>CFI专家</w:t>
            </w:r>
          </w:p>
        </w:tc>
      </w:tr>
      <w:tr w:rsidR="00D665B3" w:rsidTr="00D647C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4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65B3" w:rsidRDefault="00D665B3" w:rsidP="00381E20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D665B3" w:rsidRDefault="00D665B3" w:rsidP="00381E20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4B4339">
              <w:rPr>
                <w:rFonts w:ascii="仿宋_GB2312" w:eastAsia="仿宋_GB2312" w:hint="eastAsia"/>
                <w:sz w:val="24"/>
                <w:szCs w:val="24"/>
              </w:rPr>
              <w:t>12:30-13:30</w:t>
            </w:r>
          </w:p>
        </w:tc>
        <w:tc>
          <w:tcPr>
            <w:tcW w:w="6507" w:type="dxa"/>
            <w:gridSpan w:val="2"/>
            <w:vAlign w:val="center"/>
          </w:tcPr>
          <w:p w:rsidR="00D665B3" w:rsidRDefault="00D665B3" w:rsidP="00381E20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4B4339">
              <w:rPr>
                <w:rFonts w:ascii="仿宋_GB2312" w:eastAsia="仿宋_GB2312" w:hint="eastAsia"/>
                <w:sz w:val="24"/>
                <w:szCs w:val="24"/>
              </w:rPr>
              <w:t>午餐</w:t>
            </w:r>
          </w:p>
        </w:tc>
      </w:tr>
      <w:tr w:rsidR="00D665B3" w:rsidTr="00397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4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65B3" w:rsidRDefault="00D665B3" w:rsidP="00381E20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D665B3" w:rsidRDefault="00D665B3" w:rsidP="00381E20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13:30</w:t>
            </w:r>
            <w:r w:rsidRPr="004375EA">
              <w:rPr>
                <w:rFonts w:ascii="仿宋_GB2312" w:eastAsia="仿宋_GB2312"/>
                <w:sz w:val="24"/>
                <w:szCs w:val="24"/>
              </w:rPr>
              <w:t>–</w:t>
            </w:r>
            <w:r w:rsidRPr="004375EA">
              <w:rPr>
                <w:rFonts w:ascii="仿宋_GB2312" w:eastAsia="仿宋_GB2312"/>
                <w:sz w:val="24"/>
                <w:szCs w:val="24"/>
              </w:rPr>
              <w:t>16:00</w:t>
            </w:r>
          </w:p>
        </w:tc>
        <w:tc>
          <w:tcPr>
            <w:tcW w:w="1985" w:type="dxa"/>
            <w:vAlign w:val="center"/>
          </w:tcPr>
          <w:p w:rsidR="00D665B3" w:rsidRPr="00D647C1" w:rsidRDefault="00D665B3" w:rsidP="00D647C1">
            <w:pPr>
              <w:spacing w:before="120" w:after="120"/>
              <w:rPr>
                <w:rFonts w:ascii="仿宋_GB2312" w:eastAsia="仿宋_GB2312" w:hAnsi="等线"/>
                <w:sz w:val="24"/>
                <w:szCs w:val="24"/>
              </w:rPr>
            </w:pPr>
            <w:r w:rsidRPr="00D647C1">
              <w:rPr>
                <w:rFonts w:ascii="仿宋_GB2312" w:eastAsia="仿宋_GB2312" w:hAnsi="等线" w:hint="eastAsia"/>
                <w:sz w:val="24"/>
                <w:szCs w:val="24"/>
              </w:rPr>
              <w:t>数字金融与普惠金融客户保护国际实践（</w:t>
            </w:r>
            <w:r>
              <w:rPr>
                <w:rFonts w:ascii="仿宋_GB2312" w:eastAsia="仿宋_GB2312" w:hAnsi="等线" w:hint="eastAsia"/>
                <w:sz w:val="24"/>
                <w:szCs w:val="24"/>
              </w:rPr>
              <w:t xml:space="preserve">Client </w:t>
            </w:r>
            <w:proofErr w:type="spellStart"/>
            <w:r>
              <w:rPr>
                <w:rFonts w:ascii="仿宋_GB2312" w:eastAsia="仿宋_GB2312" w:hAnsi="等线" w:hint="eastAsia"/>
                <w:sz w:val="24"/>
                <w:szCs w:val="24"/>
              </w:rPr>
              <w:t>Protection</w:t>
            </w:r>
            <w:r w:rsidRPr="00D647C1">
              <w:rPr>
                <w:rFonts w:ascii="仿宋_GB2312" w:eastAsia="仿宋_GB2312" w:hAnsi="等线" w:hint="eastAsia"/>
                <w:sz w:val="24"/>
                <w:szCs w:val="24"/>
              </w:rPr>
              <w:t>Principals</w:t>
            </w:r>
            <w:proofErr w:type="spellEnd"/>
            <w:r w:rsidRPr="00D647C1">
              <w:rPr>
                <w:rFonts w:ascii="仿宋_GB2312" w:eastAsia="仿宋_GB2312" w:hAnsi="等线" w:hint="eastAsia"/>
                <w:sz w:val="24"/>
                <w:szCs w:val="24"/>
              </w:rPr>
              <w:t xml:space="preserve"> - CPPs）</w:t>
            </w:r>
          </w:p>
          <w:p w:rsidR="00D665B3" w:rsidRDefault="00D665B3" w:rsidP="00D647C1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D647C1">
              <w:rPr>
                <w:rFonts w:ascii="仿宋_GB2312" w:eastAsia="仿宋_GB2312" w:hAnsi="等线" w:hint="eastAsia"/>
                <w:sz w:val="24"/>
                <w:szCs w:val="24"/>
              </w:rPr>
              <w:t>案例分析：SMART Campaign</w:t>
            </w:r>
          </w:p>
        </w:tc>
        <w:tc>
          <w:tcPr>
            <w:tcW w:w="4522" w:type="dxa"/>
            <w:vAlign w:val="center"/>
          </w:tcPr>
          <w:p w:rsidR="00D665B3" w:rsidRDefault="00D665B3" w:rsidP="00D647C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Elisabeth </w:t>
            </w:r>
            <w:proofErr w:type="spellStart"/>
            <w:r>
              <w:rPr>
                <w:rFonts w:ascii="仿宋_GB2312" w:eastAsia="仿宋_GB2312" w:hint="eastAsia"/>
                <w:szCs w:val="21"/>
              </w:rPr>
              <w:t>Rhyne</w:t>
            </w:r>
            <w:proofErr w:type="spellEnd"/>
            <w:r>
              <w:rPr>
                <w:rFonts w:ascii="仿宋_GB2312" w:eastAsia="仿宋_GB2312" w:hint="eastAsia"/>
                <w:szCs w:val="21"/>
              </w:rPr>
              <w:t>,</w:t>
            </w:r>
            <w:proofErr w:type="gramStart"/>
            <w:r w:rsidRPr="004B4339">
              <w:rPr>
                <w:rFonts w:ascii="仿宋_GB2312" w:eastAsia="仿宋_GB2312" w:hint="eastAsia"/>
                <w:szCs w:val="21"/>
              </w:rPr>
              <w:t>安信永</w:t>
            </w:r>
            <w:proofErr w:type="gramEnd"/>
            <w:r w:rsidRPr="004B4339">
              <w:rPr>
                <w:rFonts w:ascii="仿宋_GB2312" w:eastAsia="仿宋_GB2312" w:hint="eastAsia"/>
                <w:szCs w:val="21"/>
              </w:rPr>
              <w:t>CFI普惠金融中心总裁</w:t>
            </w:r>
          </w:p>
          <w:p w:rsidR="00D665B3" w:rsidRDefault="00D665B3" w:rsidP="00D647C1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proofErr w:type="spellStart"/>
            <w:r w:rsidRPr="004B4339">
              <w:rPr>
                <w:rFonts w:ascii="仿宋_GB2312" w:eastAsia="仿宋_GB2312" w:hint="eastAsia"/>
                <w:szCs w:val="21"/>
              </w:rPr>
              <w:t>Tanwi</w:t>
            </w:r>
            <w:proofErr w:type="spellEnd"/>
            <w:r w:rsidRPr="004B4339">
              <w:rPr>
                <w:rFonts w:ascii="仿宋_GB2312" w:eastAsia="仿宋_GB2312" w:hint="eastAsia"/>
                <w:szCs w:val="21"/>
              </w:rPr>
              <w:t xml:space="preserve"> </w:t>
            </w:r>
            <w:proofErr w:type="spellStart"/>
            <w:r w:rsidRPr="004B4339">
              <w:rPr>
                <w:rFonts w:ascii="仿宋_GB2312" w:eastAsia="仿宋_GB2312" w:hint="eastAsia"/>
                <w:szCs w:val="21"/>
              </w:rPr>
              <w:t>Kumari</w:t>
            </w:r>
            <w:proofErr w:type="spellEnd"/>
            <w:r w:rsidRPr="004B4339">
              <w:rPr>
                <w:rFonts w:ascii="仿宋_GB2312" w:eastAsia="仿宋_GB2312" w:hint="eastAsia"/>
                <w:szCs w:val="21"/>
              </w:rPr>
              <w:t xml:space="preserve">, </w:t>
            </w:r>
            <w:proofErr w:type="gramStart"/>
            <w:r w:rsidRPr="004B4339">
              <w:rPr>
                <w:rFonts w:ascii="仿宋_GB2312" w:eastAsia="仿宋_GB2312" w:hint="eastAsia"/>
                <w:szCs w:val="21"/>
              </w:rPr>
              <w:t>安信永</w:t>
            </w:r>
            <w:proofErr w:type="gramEnd"/>
            <w:r w:rsidRPr="004B4339">
              <w:rPr>
                <w:rFonts w:ascii="仿宋_GB2312" w:eastAsia="仿宋_GB2312" w:hint="eastAsia"/>
                <w:szCs w:val="21"/>
              </w:rPr>
              <w:t>CFI专家</w:t>
            </w:r>
          </w:p>
        </w:tc>
      </w:tr>
      <w:tr w:rsidR="00D665B3" w:rsidTr="00C65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6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65B3" w:rsidRDefault="00D665B3" w:rsidP="00381E20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D665B3" w:rsidRDefault="00D665B3" w:rsidP="00381E20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16:</w:t>
            </w:r>
            <w:r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055D6A">
              <w:rPr>
                <w:rFonts w:ascii="仿宋_GB2312" w:eastAsia="仿宋_GB2312" w:hint="eastAsia"/>
                <w:sz w:val="24"/>
                <w:szCs w:val="24"/>
              </w:rPr>
              <w:t>0-17:00</w:t>
            </w:r>
          </w:p>
        </w:tc>
        <w:tc>
          <w:tcPr>
            <w:tcW w:w="6507" w:type="dxa"/>
            <w:gridSpan w:val="2"/>
            <w:vAlign w:val="center"/>
          </w:tcPr>
          <w:p w:rsidR="00D665B3" w:rsidRDefault="00D665B3" w:rsidP="00381E20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4375EA">
              <w:rPr>
                <w:rFonts w:ascii="仿宋_GB2312" w:eastAsia="仿宋_GB2312" w:hint="eastAsia"/>
                <w:sz w:val="24"/>
                <w:szCs w:val="24"/>
              </w:rPr>
              <w:t>互动交流、</w:t>
            </w:r>
            <w:r w:rsidRPr="004375EA">
              <w:rPr>
                <w:rFonts w:ascii="仿宋_GB2312" w:eastAsia="仿宋_GB2312" w:hAnsi="等线" w:hint="eastAsia"/>
                <w:sz w:val="24"/>
                <w:szCs w:val="24"/>
              </w:rPr>
              <w:t>研讨班第一天总结</w:t>
            </w:r>
            <w:r w:rsidRPr="004375EA">
              <w:rPr>
                <w:rFonts w:ascii="仿宋_GB2312" w:eastAsia="仿宋_GB2312" w:hint="eastAsia"/>
                <w:sz w:val="24"/>
                <w:szCs w:val="24"/>
              </w:rPr>
              <w:t>总结</w:t>
            </w:r>
          </w:p>
        </w:tc>
      </w:tr>
      <w:tr w:rsidR="00CD53FA" w:rsidTr="00CD53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4"/>
          <w:jc w:val="center"/>
        </w:trPr>
        <w:tc>
          <w:tcPr>
            <w:tcW w:w="117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53FA" w:rsidRDefault="00CD53FA" w:rsidP="00CD53FA">
            <w:pPr>
              <w:widowControl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3月8日</w:t>
            </w:r>
          </w:p>
          <w:p w:rsidR="00CD53FA" w:rsidRDefault="00CD53FA" w:rsidP="00CD53FA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周五）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CD53FA" w:rsidRDefault="00CD53FA" w:rsidP="00381E20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D4A7A">
              <w:rPr>
                <w:rFonts w:ascii="仿宋_GB2312" w:eastAsia="仿宋_GB2312" w:hint="eastAsia"/>
                <w:sz w:val="24"/>
                <w:szCs w:val="24"/>
              </w:rPr>
              <w:t>09</w:t>
            </w:r>
            <w:r w:rsidRPr="000D4A7A">
              <w:rPr>
                <w:rFonts w:ascii="仿宋_GB2312" w:eastAsia="仿宋_GB2312"/>
                <w:sz w:val="24"/>
                <w:szCs w:val="24"/>
              </w:rPr>
              <w:t>:</w:t>
            </w:r>
            <w:r w:rsidRPr="000D4A7A">
              <w:rPr>
                <w:rFonts w:ascii="仿宋_GB2312" w:eastAsia="仿宋_GB2312" w:hint="eastAsia"/>
                <w:sz w:val="24"/>
                <w:szCs w:val="24"/>
              </w:rPr>
              <w:t>00</w:t>
            </w:r>
            <w:r w:rsidRPr="000D4A7A">
              <w:rPr>
                <w:rFonts w:ascii="仿宋_GB2312" w:eastAsia="仿宋_GB2312"/>
                <w:sz w:val="24"/>
                <w:szCs w:val="24"/>
              </w:rPr>
              <w:t>-1</w:t>
            </w:r>
            <w:r w:rsidRPr="000D4A7A"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0D4A7A">
              <w:rPr>
                <w:rFonts w:ascii="仿宋_GB2312" w:eastAsia="仿宋_GB2312"/>
                <w:sz w:val="24"/>
                <w:szCs w:val="24"/>
              </w:rPr>
              <w:t>:</w:t>
            </w:r>
            <w:r w:rsidRPr="000D4A7A"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0D4A7A"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1985" w:type="dxa"/>
            <w:vAlign w:val="center"/>
          </w:tcPr>
          <w:p w:rsidR="00CD53FA" w:rsidRDefault="00CD53FA" w:rsidP="00381E2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D665B3">
              <w:rPr>
                <w:rFonts w:ascii="仿宋_GB2312" w:eastAsia="仿宋_GB2312" w:hAnsi="等线" w:hint="eastAsia"/>
                <w:sz w:val="24"/>
                <w:szCs w:val="24"/>
              </w:rPr>
              <w:t>金融服务提供机构</w:t>
            </w:r>
            <w:r w:rsidRPr="00D665B3">
              <w:rPr>
                <w:rFonts w:ascii="仿宋_GB2312" w:eastAsia="仿宋_GB2312" w:hAnsi="等线"/>
                <w:sz w:val="24"/>
                <w:szCs w:val="24"/>
              </w:rPr>
              <w:t>(FSPs).</w:t>
            </w:r>
            <w:r w:rsidRPr="00D665B3">
              <w:rPr>
                <w:rFonts w:ascii="仿宋_GB2312" w:eastAsia="仿宋_GB2312" w:hAnsi="等线" w:hint="eastAsia"/>
                <w:sz w:val="24"/>
                <w:szCs w:val="24"/>
              </w:rPr>
              <w:t>如何将C</w:t>
            </w:r>
            <w:r w:rsidRPr="00D665B3">
              <w:rPr>
                <w:rFonts w:ascii="仿宋_GB2312" w:eastAsia="仿宋_GB2312" w:hAnsi="等线"/>
                <w:sz w:val="24"/>
                <w:szCs w:val="24"/>
              </w:rPr>
              <w:t>PPs</w:t>
            </w:r>
            <w:r w:rsidRPr="00D665B3">
              <w:rPr>
                <w:rFonts w:ascii="仿宋_GB2312" w:eastAsia="仿宋_GB2312" w:hAnsi="等线" w:hint="eastAsia"/>
                <w:sz w:val="24"/>
                <w:szCs w:val="24"/>
              </w:rPr>
              <w:t>或客户保护标准运用在数字金融与普惠金融实践中</w:t>
            </w:r>
          </w:p>
        </w:tc>
        <w:tc>
          <w:tcPr>
            <w:tcW w:w="4522" w:type="dxa"/>
            <w:vAlign w:val="center"/>
          </w:tcPr>
          <w:p w:rsidR="00CD53FA" w:rsidRDefault="00CD53FA" w:rsidP="00D665B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Elisabeth </w:t>
            </w:r>
            <w:proofErr w:type="spellStart"/>
            <w:r>
              <w:rPr>
                <w:rFonts w:ascii="仿宋_GB2312" w:eastAsia="仿宋_GB2312" w:hint="eastAsia"/>
                <w:szCs w:val="21"/>
              </w:rPr>
              <w:t>Rhyne</w:t>
            </w:r>
            <w:proofErr w:type="spellEnd"/>
            <w:r>
              <w:rPr>
                <w:rFonts w:ascii="仿宋_GB2312" w:eastAsia="仿宋_GB2312" w:hint="eastAsia"/>
                <w:szCs w:val="21"/>
              </w:rPr>
              <w:t>,</w:t>
            </w:r>
            <w:proofErr w:type="gramStart"/>
            <w:r w:rsidRPr="004B4339">
              <w:rPr>
                <w:rFonts w:ascii="仿宋_GB2312" w:eastAsia="仿宋_GB2312" w:hint="eastAsia"/>
                <w:szCs w:val="21"/>
              </w:rPr>
              <w:t>安信永</w:t>
            </w:r>
            <w:proofErr w:type="gramEnd"/>
            <w:r w:rsidRPr="004B4339">
              <w:rPr>
                <w:rFonts w:ascii="仿宋_GB2312" w:eastAsia="仿宋_GB2312" w:hint="eastAsia"/>
                <w:szCs w:val="21"/>
              </w:rPr>
              <w:t>CFI普惠金融中心总裁</w:t>
            </w:r>
          </w:p>
          <w:p w:rsidR="00CD53FA" w:rsidRPr="00D665B3" w:rsidRDefault="00CD53FA" w:rsidP="00D665B3">
            <w:pPr>
              <w:rPr>
                <w:rFonts w:ascii="仿宋_GB2312" w:eastAsia="仿宋_GB2312"/>
                <w:szCs w:val="21"/>
              </w:rPr>
            </w:pPr>
            <w:proofErr w:type="spellStart"/>
            <w:r w:rsidRPr="004B4339">
              <w:rPr>
                <w:rFonts w:ascii="仿宋_GB2312" w:eastAsia="仿宋_GB2312" w:hint="eastAsia"/>
                <w:szCs w:val="21"/>
              </w:rPr>
              <w:t>Tanwi</w:t>
            </w:r>
            <w:proofErr w:type="spellEnd"/>
            <w:r w:rsidRPr="004B4339">
              <w:rPr>
                <w:rFonts w:ascii="仿宋_GB2312" w:eastAsia="仿宋_GB2312" w:hint="eastAsia"/>
                <w:szCs w:val="21"/>
              </w:rPr>
              <w:t xml:space="preserve"> </w:t>
            </w:r>
            <w:proofErr w:type="spellStart"/>
            <w:r w:rsidRPr="004B4339">
              <w:rPr>
                <w:rFonts w:ascii="仿宋_GB2312" w:eastAsia="仿宋_GB2312" w:hint="eastAsia"/>
                <w:szCs w:val="21"/>
              </w:rPr>
              <w:t>Kumari</w:t>
            </w:r>
            <w:proofErr w:type="spellEnd"/>
            <w:r w:rsidRPr="004B4339">
              <w:rPr>
                <w:rFonts w:ascii="仿宋_GB2312" w:eastAsia="仿宋_GB2312" w:hint="eastAsia"/>
                <w:szCs w:val="21"/>
              </w:rPr>
              <w:t xml:space="preserve">, </w:t>
            </w:r>
            <w:proofErr w:type="gramStart"/>
            <w:r w:rsidRPr="004B4339">
              <w:rPr>
                <w:rFonts w:ascii="仿宋_GB2312" w:eastAsia="仿宋_GB2312" w:hint="eastAsia"/>
                <w:szCs w:val="21"/>
              </w:rPr>
              <w:t>安信永</w:t>
            </w:r>
            <w:proofErr w:type="gramEnd"/>
            <w:r w:rsidRPr="004B4339">
              <w:rPr>
                <w:rFonts w:ascii="仿宋_GB2312" w:eastAsia="仿宋_GB2312" w:hint="eastAsia"/>
                <w:szCs w:val="21"/>
              </w:rPr>
              <w:t>CFI专家</w:t>
            </w:r>
          </w:p>
        </w:tc>
      </w:tr>
      <w:tr w:rsidR="00CD53FA" w:rsidTr="00D665B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1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53FA" w:rsidRDefault="00CD53FA" w:rsidP="00CD53FA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CD53FA" w:rsidRDefault="00CD53FA" w:rsidP="00381E20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D4A7A">
              <w:rPr>
                <w:rFonts w:ascii="仿宋_GB2312" w:eastAsia="仿宋_GB2312"/>
                <w:sz w:val="24"/>
                <w:szCs w:val="24"/>
              </w:rPr>
              <w:t>12:30-13:30</w:t>
            </w:r>
          </w:p>
        </w:tc>
        <w:tc>
          <w:tcPr>
            <w:tcW w:w="6507" w:type="dxa"/>
            <w:gridSpan w:val="2"/>
            <w:vAlign w:val="center"/>
          </w:tcPr>
          <w:p w:rsidR="00CD53FA" w:rsidRDefault="00CD53FA" w:rsidP="00381E20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4B4339">
              <w:rPr>
                <w:rFonts w:ascii="仿宋_GB2312" w:eastAsia="仿宋_GB2312" w:hint="eastAsia"/>
                <w:sz w:val="24"/>
                <w:szCs w:val="24"/>
              </w:rPr>
              <w:t>午餐</w:t>
            </w:r>
          </w:p>
        </w:tc>
      </w:tr>
      <w:tr w:rsidR="00CD53FA" w:rsidTr="0059240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4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53FA" w:rsidRDefault="00CD53FA" w:rsidP="00CD53FA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CD53FA" w:rsidRDefault="00CD53FA" w:rsidP="00381E20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D4A7A">
              <w:rPr>
                <w:rFonts w:ascii="仿宋_GB2312" w:eastAsia="仿宋_GB2312" w:hint="eastAsia"/>
                <w:sz w:val="24"/>
                <w:szCs w:val="24"/>
              </w:rPr>
              <w:t>13:</w:t>
            </w:r>
            <w:r w:rsidRPr="000D4A7A">
              <w:rPr>
                <w:rFonts w:ascii="仿宋_GB2312" w:eastAsia="仿宋_GB2312"/>
                <w:sz w:val="24"/>
                <w:szCs w:val="24"/>
              </w:rPr>
              <w:t>30-15:00</w:t>
            </w:r>
          </w:p>
        </w:tc>
        <w:tc>
          <w:tcPr>
            <w:tcW w:w="1985" w:type="dxa"/>
            <w:vAlign w:val="center"/>
          </w:tcPr>
          <w:p w:rsidR="00CD53FA" w:rsidRDefault="00CD53FA" w:rsidP="00381E2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D665B3">
              <w:rPr>
                <w:rFonts w:ascii="仿宋_GB2312" w:eastAsia="仿宋_GB2312" w:hAnsi="等线" w:hint="eastAsia"/>
                <w:sz w:val="24"/>
                <w:szCs w:val="24"/>
              </w:rPr>
              <w:t>金融服务提供机构</w:t>
            </w:r>
            <w:r w:rsidRPr="00D665B3">
              <w:rPr>
                <w:rFonts w:ascii="仿宋_GB2312" w:eastAsia="仿宋_GB2312" w:hAnsi="等线"/>
                <w:sz w:val="24"/>
                <w:szCs w:val="24"/>
              </w:rPr>
              <w:t>(FSPs).</w:t>
            </w:r>
            <w:r w:rsidRPr="00D665B3">
              <w:rPr>
                <w:rFonts w:ascii="仿宋_GB2312" w:eastAsia="仿宋_GB2312" w:hAnsi="等线" w:hint="eastAsia"/>
                <w:sz w:val="24"/>
                <w:szCs w:val="24"/>
              </w:rPr>
              <w:t>如何将C</w:t>
            </w:r>
            <w:r w:rsidRPr="00D665B3">
              <w:rPr>
                <w:rFonts w:ascii="仿宋_GB2312" w:eastAsia="仿宋_GB2312" w:hAnsi="等线"/>
                <w:sz w:val="24"/>
                <w:szCs w:val="24"/>
              </w:rPr>
              <w:t>PPs</w:t>
            </w:r>
            <w:r w:rsidRPr="00D665B3">
              <w:rPr>
                <w:rFonts w:ascii="仿宋_GB2312" w:eastAsia="仿宋_GB2312" w:hAnsi="等线" w:hint="eastAsia"/>
                <w:sz w:val="24"/>
                <w:szCs w:val="24"/>
              </w:rPr>
              <w:t>或客户保护标准运用在数字金融与普惠金融实践中</w:t>
            </w:r>
          </w:p>
        </w:tc>
        <w:tc>
          <w:tcPr>
            <w:tcW w:w="4522" w:type="dxa"/>
            <w:vAlign w:val="center"/>
          </w:tcPr>
          <w:p w:rsidR="00CD53FA" w:rsidRDefault="00CD53FA" w:rsidP="00D665B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Elisabeth </w:t>
            </w:r>
            <w:proofErr w:type="spellStart"/>
            <w:r>
              <w:rPr>
                <w:rFonts w:ascii="仿宋_GB2312" w:eastAsia="仿宋_GB2312" w:hint="eastAsia"/>
                <w:szCs w:val="21"/>
              </w:rPr>
              <w:t>Rhyne</w:t>
            </w:r>
            <w:proofErr w:type="spellEnd"/>
            <w:r>
              <w:rPr>
                <w:rFonts w:ascii="仿宋_GB2312" w:eastAsia="仿宋_GB2312" w:hint="eastAsia"/>
                <w:szCs w:val="21"/>
              </w:rPr>
              <w:t>,</w:t>
            </w:r>
            <w:proofErr w:type="gramStart"/>
            <w:r w:rsidRPr="004B4339">
              <w:rPr>
                <w:rFonts w:ascii="仿宋_GB2312" w:eastAsia="仿宋_GB2312" w:hint="eastAsia"/>
                <w:szCs w:val="21"/>
              </w:rPr>
              <w:t>安信永</w:t>
            </w:r>
            <w:proofErr w:type="gramEnd"/>
            <w:r w:rsidRPr="004B4339">
              <w:rPr>
                <w:rFonts w:ascii="仿宋_GB2312" w:eastAsia="仿宋_GB2312" w:hint="eastAsia"/>
                <w:szCs w:val="21"/>
              </w:rPr>
              <w:t>CFI普惠金融中心总裁</w:t>
            </w:r>
          </w:p>
          <w:p w:rsidR="00CD53FA" w:rsidRDefault="00CD53FA" w:rsidP="00D665B3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proofErr w:type="spellStart"/>
            <w:r w:rsidRPr="004B4339">
              <w:rPr>
                <w:rFonts w:ascii="仿宋_GB2312" w:eastAsia="仿宋_GB2312" w:hint="eastAsia"/>
                <w:szCs w:val="21"/>
              </w:rPr>
              <w:t>Tanwi</w:t>
            </w:r>
            <w:proofErr w:type="spellEnd"/>
            <w:r w:rsidRPr="004B4339">
              <w:rPr>
                <w:rFonts w:ascii="仿宋_GB2312" w:eastAsia="仿宋_GB2312" w:hint="eastAsia"/>
                <w:szCs w:val="21"/>
              </w:rPr>
              <w:t xml:space="preserve"> </w:t>
            </w:r>
            <w:proofErr w:type="spellStart"/>
            <w:r w:rsidRPr="004B4339">
              <w:rPr>
                <w:rFonts w:ascii="仿宋_GB2312" w:eastAsia="仿宋_GB2312" w:hint="eastAsia"/>
                <w:szCs w:val="21"/>
              </w:rPr>
              <w:t>Kumari</w:t>
            </w:r>
            <w:proofErr w:type="spellEnd"/>
            <w:r w:rsidRPr="004B4339">
              <w:rPr>
                <w:rFonts w:ascii="仿宋_GB2312" w:eastAsia="仿宋_GB2312" w:hint="eastAsia"/>
                <w:szCs w:val="21"/>
              </w:rPr>
              <w:t xml:space="preserve">, </w:t>
            </w:r>
            <w:proofErr w:type="gramStart"/>
            <w:r w:rsidRPr="004B4339">
              <w:rPr>
                <w:rFonts w:ascii="仿宋_GB2312" w:eastAsia="仿宋_GB2312" w:hint="eastAsia"/>
                <w:szCs w:val="21"/>
              </w:rPr>
              <w:t>安信永</w:t>
            </w:r>
            <w:proofErr w:type="gramEnd"/>
            <w:r w:rsidRPr="004B4339">
              <w:rPr>
                <w:rFonts w:ascii="仿宋_GB2312" w:eastAsia="仿宋_GB2312" w:hint="eastAsia"/>
                <w:szCs w:val="21"/>
              </w:rPr>
              <w:t>CFI专家</w:t>
            </w:r>
          </w:p>
        </w:tc>
      </w:tr>
      <w:tr w:rsidR="00CD53FA" w:rsidTr="00CA225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4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53FA" w:rsidRDefault="00CD53FA" w:rsidP="00381E20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CD53FA" w:rsidRDefault="00CD53FA" w:rsidP="00381E20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D4A7A"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0D4A7A">
              <w:rPr>
                <w:rFonts w:ascii="仿宋_GB2312" w:eastAsia="仿宋_GB2312"/>
                <w:sz w:val="24"/>
                <w:szCs w:val="24"/>
              </w:rPr>
              <w:t>5</w:t>
            </w:r>
            <w:r w:rsidRPr="000D4A7A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/>
                <w:sz w:val="24"/>
                <w:szCs w:val="24"/>
              </w:rPr>
              <w:t>00</w:t>
            </w:r>
            <w:r w:rsidRPr="000D4A7A">
              <w:rPr>
                <w:rFonts w:ascii="仿宋_GB2312" w:eastAsia="仿宋_GB2312" w:hint="eastAsia"/>
                <w:sz w:val="24"/>
                <w:szCs w:val="24"/>
              </w:rPr>
              <w:t>-1</w:t>
            </w:r>
            <w:r w:rsidRPr="000D4A7A">
              <w:rPr>
                <w:rFonts w:ascii="仿宋_GB2312" w:eastAsia="仿宋_GB2312"/>
                <w:sz w:val="24"/>
                <w:szCs w:val="24"/>
              </w:rPr>
              <w:t>6:</w:t>
            </w:r>
            <w:r w:rsidRPr="000D4A7A"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0D4A7A"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1985" w:type="dxa"/>
            <w:vAlign w:val="center"/>
          </w:tcPr>
          <w:p w:rsidR="00CD53FA" w:rsidRDefault="00CD53FA" w:rsidP="00381E20"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0D4A7A">
              <w:rPr>
                <w:rFonts w:ascii="仿宋_GB2312" w:eastAsia="仿宋_GB2312" w:hint="eastAsia"/>
                <w:sz w:val="24"/>
                <w:szCs w:val="24"/>
              </w:rPr>
              <w:t>责任金融与负责任创新</w:t>
            </w:r>
          </w:p>
        </w:tc>
        <w:tc>
          <w:tcPr>
            <w:tcW w:w="4522" w:type="dxa"/>
            <w:vAlign w:val="center"/>
          </w:tcPr>
          <w:p w:rsidR="00CD53FA" w:rsidRDefault="00CD53FA" w:rsidP="00CD53FA">
            <w:pPr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0D4A7A">
              <w:rPr>
                <w:rFonts w:ascii="仿宋_GB2312" w:eastAsia="仿宋_GB2312" w:hint="eastAsia"/>
                <w:sz w:val="24"/>
                <w:szCs w:val="24"/>
              </w:rPr>
              <w:t>世界银行国际金融公司高级专家</w:t>
            </w:r>
          </w:p>
        </w:tc>
      </w:tr>
      <w:tr w:rsidR="00CD53FA" w:rsidTr="00C65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1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53FA" w:rsidRDefault="00CD53FA" w:rsidP="00381E20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CD53FA" w:rsidRDefault="00CD53FA" w:rsidP="00381E20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D4A7A"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0D4A7A">
              <w:rPr>
                <w:rFonts w:ascii="仿宋_GB2312" w:eastAsia="仿宋_GB2312"/>
                <w:sz w:val="24"/>
                <w:szCs w:val="24"/>
              </w:rPr>
              <w:t>6</w:t>
            </w:r>
            <w:r w:rsidRPr="000D4A7A">
              <w:rPr>
                <w:rFonts w:ascii="仿宋_GB2312" w:eastAsia="仿宋_GB2312" w:hint="eastAsia"/>
                <w:sz w:val="24"/>
                <w:szCs w:val="24"/>
              </w:rPr>
              <w:t>:3</w:t>
            </w:r>
            <w:r w:rsidRPr="000D4A7A">
              <w:rPr>
                <w:rFonts w:ascii="仿宋_GB2312" w:eastAsia="仿宋_GB2312"/>
                <w:sz w:val="24"/>
                <w:szCs w:val="24"/>
              </w:rPr>
              <w:t>0-17:</w:t>
            </w:r>
            <w:r w:rsidRPr="000D4A7A">
              <w:rPr>
                <w:rFonts w:ascii="仿宋_GB2312" w:eastAsia="仿宋_GB2312" w:hint="eastAsia"/>
                <w:sz w:val="24"/>
                <w:szCs w:val="24"/>
              </w:rPr>
              <w:t>25</w:t>
            </w:r>
          </w:p>
        </w:tc>
        <w:tc>
          <w:tcPr>
            <w:tcW w:w="6507" w:type="dxa"/>
            <w:gridSpan w:val="2"/>
            <w:vAlign w:val="center"/>
          </w:tcPr>
          <w:p w:rsidR="00CD53FA" w:rsidRDefault="00CD53FA" w:rsidP="00CD53FA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0D4A7A">
              <w:rPr>
                <w:rFonts w:ascii="仿宋_GB2312" w:eastAsia="仿宋_GB2312" w:hAnsi="等线" w:hint="eastAsia"/>
                <w:sz w:val="24"/>
                <w:szCs w:val="24"/>
              </w:rPr>
              <w:t>讨论互动</w:t>
            </w:r>
            <w:r w:rsidRPr="000D4A7A">
              <w:rPr>
                <w:rFonts w:ascii="仿宋_GB2312" w:eastAsia="仿宋_GB2312" w:hint="eastAsia"/>
                <w:sz w:val="24"/>
                <w:szCs w:val="24"/>
              </w:rPr>
              <w:t xml:space="preserve"> 、总结、评估</w:t>
            </w:r>
          </w:p>
        </w:tc>
      </w:tr>
      <w:tr w:rsidR="00CD53FA" w:rsidTr="00C65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1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53FA" w:rsidRDefault="00CD53FA" w:rsidP="00381E20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CD53FA" w:rsidRDefault="00CD53FA" w:rsidP="00381E20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D4A7A">
              <w:rPr>
                <w:rFonts w:ascii="仿宋_GB2312" w:eastAsia="仿宋_GB2312" w:hint="eastAsia"/>
                <w:sz w:val="24"/>
                <w:szCs w:val="24"/>
              </w:rPr>
              <w:t>17:</w:t>
            </w:r>
            <w:r w:rsidRPr="000D4A7A">
              <w:rPr>
                <w:rFonts w:ascii="仿宋_GB2312" w:eastAsia="仿宋_GB2312"/>
                <w:sz w:val="24"/>
                <w:szCs w:val="24"/>
              </w:rPr>
              <w:t>25-17:30</w:t>
            </w:r>
          </w:p>
        </w:tc>
        <w:tc>
          <w:tcPr>
            <w:tcW w:w="6507" w:type="dxa"/>
            <w:gridSpan w:val="2"/>
            <w:vAlign w:val="center"/>
          </w:tcPr>
          <w:p w:rsidR="00CD53FA" w:rsidRDefault="00CD53FA" w:rsidP="00381E20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0D4A7A">
              <w:rPr>
                <w:rFonts w:ascii="仿宋_GB2312" w:eastAsia="仿宋_GB2312" w:hint="eastAsia"/>
                <w:sz w:val="24"/>
                <w:szCs w:val="24"/>
              </w:rPr>
              <w:t>颁发证书</w:t>
            </w:r>
          </w:p>
        </w:tc>
      </w:tr>
      <w:tr w:rsidR="00CD53FA" w:rsidTr="00C6550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"/>
          <w:jc w:val="center"/>
        </w:trPr>
        <w:tc>
          <w:tcPr>
            <w:tcW w:w="11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D53FA" w:rsidRDefault="00CD53FA" w:rsidP="00381E20">
            <w:pPr>
              <w:jc w:val="center"/>
              <w:rPr>
                <w:rFonts w:ascii="仿宋_GB2312" w:eastAsia="仿宋_GB2312" w:hAnsi="华文中宋"/>
                <w:b/>
                <w:sz w:val="36"/>
                <w:szCs w:val="36"/>
              </w:rPr>
            </w:pPr>
          </w:p>
        </w:tc>
        <w:tc>
          <w:tcPr>
            <w:tcW w:w="8066" w:type="dxa"/>
            <w:gridSpan w:val="3"/>
            <w:tcBorders>
              <w:left w:val="single" w:sz="4" w:space="0" w:color="auto"/>
            </w:tcBorders>
            <w:vAlign w:val="center"/>
          </w:tcPr>
          <w:p w:rsidR="00CD53FA" w:rsidRPr="002920B9" w:rsidRDefault="00CD53FA" w:rsidP="00381E20">
            <w:pPr>
              <w:jc w:val="center"/>
              <w:rPr>
                <w:rFonts w:ascii="仿宋_GB2312" w:eastAsia="仿宋_GB2312" w:hAnsi="楷体"/>
                <w:kern w:val="0"/>
                <w:sz w:val="24"/>
                <w:szCs w:val="24"/>
              </w:rPr>
            </w:pPr>
            <w:r w:rsidRPr="002920B9">
              <w:rPr>
                <w:rFonts w:ascii="仿宋_GB2312" w:eastAsia="仿宋_GB2312" w:hAnsi="楷体" w:hint="eastAsia"/>
                <w:kern w:val="0"/>
                <w:sz w:val="24"/>
                <w:szCs w:val="24"/>
              </w:rPr>
              <w:t>活动结束</w:t>
            </w:r>
          </w:p>
        </w:tc>
      </w:tr>
    </w:tbl>
    <w:p w:rsidR="0090643C" w:rsidRDefault="0090643C" w:rsidP="0090643C">
      <w:pPr>
        <w:shd w:val="clear" w:color="auto" w:fill="FFFFFF"/>
        <w:spacing w:after="165" w:line="340" w:lineRule="exact"/>
        <w:rPr>
          <w:rFonts w:ascii="黑体" w:hAnsi="黑体" w:cs="黑体"/>
          <w:b/>
          <w:color w:val="000000"/>
          <w:kern w:val="0"/>
          <w:sz w:val="32"/>
          <w:szCs w:val="32"/>
        </w:rPr>
      </w:pPr>
    </w:p>
    <w:p w:rsidR="0090643C" w:rsidRPr="007C7908" w:rsidRDefault="0090643C" w:rsidP="0090643C">
      <w:pPr>
        <w:shd w:val="clear" w:color="auto" w:fill="FFFFFF"/>
        <w:spacing w:after="165" w:line="340" w:lineRule="exact"/>
        <w:rPr>
          <w:rFonts w:ascii="黑体" w:hAnsi="黑体" w:cs="黑体"/>
          <w:b/>
          <w:color w:val="000000"/>
          <w:kern w:val="0"/>
          <w:sz w:val="32"/>
          <w:szCs w:val="32"/>
        </w:rPr>
      </w:pPr>
      <w:r w:rsidRPr="007C7908">
        <w:rPr>
          <w:rFonts w:ascii="黑体" w:hAnsi="黑体" w:cs="黑体"/>
          <w:b/>
          <w:color w:val="000000"/>
          <w:kern w:val="0"/>
          <w:sz w:val="32"/>
          <w:szCs w:val="32"/>
        </w:rPr>
        <w:t>拟邀嘉宾</w:t>
      </w:r>
      <w:r>
        <w:rPr>
          <w:rFonts w:ascii="黑体" w:hAnsi="黑体" w:cs="黑体" w:hint="eastAsia"/>
          <w:b/>
          <w:color w:val="000000"/>
          <w:kern w:val="0"/>
          <w:sz w:val="32"/>
          <w:szCs w:val="32"/>
        </w:rPr>
        <w:t>：</w:t>
      </w:r>
      <w:r w:rsidRPr="007C7908">
        <w:rPr>
          <w:rFonts w:ascii="黑体" w:hAnsi="黑体" w:cs="黑体" w:hint="eastAsia"/>
          <w:b/>
          <w:color w:val="000000"/>
          <w:kern w:val="0"/>
          <w:sz w:val="32"/>
          <w:szCs w:val="32"/>
        </w:rPr>
        <w:t>（排名为姓氏首字母顺序）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proofErr w:type="spell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Tanwi</w:t>
      </w:r>
      <w:proofErr w:type="spell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Kumari</w:t>
      </w:r>
      <w:proofErr w:type="spell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, </w:t>
      </w:r>
      <w:proofErr w:type="gram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安信永</w:t>
      </w:r>
      <w:proofErr w:type="gram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CFI普惠金融中心专家    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Robert Livingston, Visa公司高级副总裁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proofErr w:type="spell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Lory</w:t>
      </w:r>
      <w:proofErr w:type="spell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Camba</w:t>
      </w:r>
      <w:proofErr w:type="spell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Opem</w:t>
      </w:r>
      <w:proofErr w:type="spell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, 世界银行国际金融公司高级专家    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Elisabeth </w:t>
      </w:r>
      <w:proofErr w:type="spell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Rhyne</w:t>
      </w:r>
      <w:proofErr w:type="spell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, 安</w:t>
      </w:r>
      <w:proofErr w:type="gram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信永普</w:t>
      </w:r>
      <w:proofErr w:type="gram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惠金融中心总裁、CAFI学术顾问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陈生强 京东数字科技集团CEO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丁  宇  世界银行国际金融公司专家、中国普惠金融高级    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冯明杰 </w:t>
      </w:r>
      <w:proofErr w:type="gram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腾讯金融</w:t>
      </w:r>
      <w:proofErr w:type="gram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科技副总裁、金融法</w:t>
      </w:r>
      <w:proofErr w:type="gram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务</w:t>
      </w:r>
      <w:proofErr w:type="gram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合</w:t>
      </w:r>
      <w:proofErr w:type="gram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规</w:t>
      </w:r>
      <w:proofErr w:type="gram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部总经理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樊卫东 中国小额贷款公司协会副会长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姜芳</w:t>
      </w:r>
      <w:proofErr w:type="gram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芳</w:t>
      </w:r>
      <w:proofErr w:type="gram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  世界银行集团国际金融公司高级投资官员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黄 震 中央财经大学教授、金融法研究所所长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刘冬文 中和农信总裁    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proofErr w:type="gram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赖智明 腾讯集团</w:t>
      </w:r>
      <w:proofErr w:type="gram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副总裁    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林云山 民生银行副行长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孟昭莉 京东数科研究院院长    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宁 杰 平安普惠研究院主任    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倪荣庆 平安普惠副总裁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汤  烫 中国地方金融研究院院长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王 东</w:t>
      </w:r>
      <w:r w:rsidR="000C63D7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 </w:t>
      </w: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Visa公司普惠金融及教育负责人    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lastRenderedPageBreak/>
        <w:t>王丹</w:t>
      </w:r>
      <w:proofErr w:type="gram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丹</w:t>
      </w:r>
      <w:proofErr w:type="gram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  安</w:t>
      </w:r>
      <w:proofErr w:type="gram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信永中国</w:t>
      </w:r>
      <w:proofErr w:type="gram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负责人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王  涛   洛阳农村商业银行董事长</w:t>
      </w:r>
      <w:bookmarkStart w:id="0" w:name="_GoBack"/>
      <w:bookmarkEnd w:id="0"/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杨 东  中国人民大学法学院副院长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杨  涛   中国社科院金融所所长助理、国家金融与发展实验室副主任 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杨维聪  高信隆有限公司董事会主席 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尹优平   中国人民银行消费者权益保护局副局长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proofErr w:type="gram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游明泉</w:t>
      </w:r>
      <w:proofErr w:type="gram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 xml:space="preserve">   河北省地方金融监管局副局长    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张为忠  建设银行普惠金融事业部总经理 </w:t>
      </w:r>
    </w:p>
    <w:p w:rsidR="0090643C" w:rsidRPr="00381E44" w:rsidRDefault="0090643C" w:rsidP="0090643C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郑勇军   泰隆银行首席经济学家</w:t>
      </w:r>
    </w:p>
    <w:p w:rsidR="00FC2996" w:rsidRPr="0074047A" w:rsidRDefault="0090643C" w:rsidP="0074047A">
      <w:pPr>
        <w:pStyle w:val="a7"/>
        <w:shd w:val="clear" w:color="auto" w:fill="FFFFFF"/>
        <w:spacing w:before="0" w:beforeAutospacing="0" w:after="0" w:afterAutospacing="0" w:line="340" w:lineRule="exact"/>
        <w:jc w:val="both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周伯婷</w:t>
      </w:r>
      <w:r w:rsidRPr="00381E4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  <w:r w:rsidR="0074047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民生银行小</w:t>
      </w:r>
      <w:proofErr w:type="gramStart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微金融</w:t>
      </w:r>
      <w:proofErr w:type="gramEnd"/>
      <w:r w:rsidRPr="00381E44"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部总经理</w:t>
      </w:r>
    </w:p>
    <w:sectPr w:rsidR="00FC2996" w:rsidRPr="0074047A" w:rsidSect="00FC29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984" w:rsidRDefault="00687984" w:rsidP="00166A85">
      <w:r>
        <w:separator/>
      </w:r>
    </w:p>
  </w:endnote>
  <w:endnote w:type="continuationSeparator" w:id="0">
    <w:p w:rsidR="00687984" w:rsidRDefault="00687984" w:rsidP="00166A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984" w:rsidRDefault="00687984" w:rsidP="00166A85">
      <w:r>
        <w:separator/>
      </w:r>
    </w:p>
  </w:footnote>
  <w:footnote w:type="continuationSeparator" w:id="0">
    <w:p w:rsidR="00687984" w:rsidRDefault="00687984" w:rsidP="00166A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341"/>
    <w:rsid w:val="00026F18"/>
    <w:rsid w:val="00030325"/>
    <w:rsid w:val="00031F32"/>
    <w:rsid w:val="0004062D"/>
    <w:rsid w:val="00043F2F"/>
    <w:rsid w:val="00072BDC"/>
    <w:rsid w:val="00075DC1"/>
    <w:rsid w:val="00077B33"/>
    <w:rsid w:val="000847C5"/>
    <w:rsid w:val="00087D00"/>
    <w:rsid w:val="00093538"/>
    <w:rsid w:val="000A76BD"/>
    <w:rsid w:val="000B0472"/>
    <w:rsid w:val="000B1775"/>
    <w:rsid w:val="000B1A6D"/>
    <w:rsid w:val="000C63D7"/>
    <w:rsid w:val="000C6D2C"/>
    <w:rsid w:val="000C6F0D"/>
    <w:rsid w:val="000C7597"/>
    <w:rsid w:val="000D0102"/>
    <w:rsid w:val="000D1B0E"/>
    <w:rsid w:val="000D366A"/>
    <w:rsid w:val="000D7794"/>
    <w:rsid w:val="000E334D"/>
    <w:rsid w:val="000F1042"/>
    <w:rsid w:val="000F28F7"/>
    <w:rsid w:val="000F68B8"/>
    <w:rsid w:val="00104F25"/>
    <w:rsid w:val="00110168"/>
    <w:rsid w:val="001177ED"/>
    <w:rsid w:val="001227B7"/>
    <w:rsid w:val="00130A07"/>
    <w:rsid w:val="00132571"/>
    <w:rsid w:val="00133241"/>
    <w:rsid w:val="00141845"/>
    <w:rsid w:val="0014194D"/>
    <w:rsid w:val="00141D8F"/>
    <w:rsid w:val="00150CFD"/>
    <w:rsid w:val="00160BBD"/>
    <w:rsid w:val="00163A24"/>
    <w:rsid w:val="00166A85"/>
    <w:rsid w:val="00172AC1"/>
    <w:rsid w:val="0017721F"/>
    <w:rsid w:val="001A719C"/>
    <w:rsid w:val="001A71D1"/>
    <w:rsid w:val="001F4E9F"/>
    <w:rsid w:val="00216C5A"/>
    <w:rsid w:val="002255F7"/>
    <w:rsid w:val="0023041E"/>
    <w:rsid w:val="002460C1"/>
    <w:rsid w:val="0025476A"/>
    <w:rsid w:val="0025754A"/>
    <w:rsid w:val="00266262"/>
    <w:rsid w:val="002662F2"/>
    <w:rsid w:val="00267EE5"/>
    <w:rsid w:val="00273CB0"/>
    <w:rsid w:val="002841EC"/>
    <w:rsid w:val="002878DE"/>
    <w:rsid w:val="002920B9"/>
    <w:rsid w:val="00296213"/>
    <w:rsid w:val="002A29D5"/>
    <w:rsid w:val="002A64E5"/>
    <w:rsid w:val="002B2B0B"/>
    <w:rsid w:val="002B2D35"/>
    <w:rsid w:val="002B4780"/>
    <w:rsid w:val="002C433F"/>
    <w:rsid w:val="002C515D"/>
    <w:rsid w:val="002D2601"/>
    <w:rsid w:val="002E0902"/>
    <w:rsid w:val="002E78A1"/>
    <w:rsid w:val="00305727"/>
    <w:rsid w:val="003059C4"/>
    <w:rsid w:val="00311160"/>
    <w:rsid w:val="00311D5A"/>
    <w:rsid w:val="0031216A"/>
    <w:rsid w:val="003202D5"/>
    <w:rsid w:val="00331456"/>
    <w:rsid w:val="003422F0"/>
    <w:rsid w:val="00345E15"/>
    <w:rsid w:val="00351C89"/>
    <w:rsid w:val="00354134"/>
    <w:rsid w:val="003577CA"/>
    <w:rsid w:val="0036556C"/>
    <w:rsid w:val="00371550"/>
    <w:rsid w:val="0037588B"/>
    <w:rsid w:val="00375C33"/>
    <w:rsid w:val="00381E20"/>
    <w:rsid w:val="0038793E"/>
    <w:rsid w:val="00392C5F"/>
    <w:rsid w:val="00394DBC"/>
    <w:rsid w:val="003A4497"/>
    <w:rsid w:val="003B2009"/>
    <w:rsid w:val="003B223B"/>
    <w:rsid w:val="003B2BFC"/>
    <w:rsid w:val="003C13E0"/>
    <w:rsid w:val="003D4A26"/>
    <w:rsid w:val="003D5521"/>
    <w:rsid w:val="004065F8"/>
    <w:rsid w:val="00406872"/>
    <w:rsid w:val="00426A33"/>
    <w:rsid w:val="00443DAF"/>
    <w:rsid w:val="004469D3"/>
    <w:rsid w:val="004507C4"/>
    <w:rsid w:val="00452E84"/>
    <w:rsid w:val="00463FDE"/>
    <w:rsid w:val="0046446C"/>
    <w:rsid w:val="004714A7"/>
    <w:rsid w:val="0047201D"/>
    <w:rsid w:val="00474D22"/>
    <w:rsid w:val="00487B73"/>
    <w:rsid w:val="004971EB"/>
    <w:rsid w:val="004B383D"/>
    <w:rsid w:val="004B488C"/>
    <w:rsid w:val="004C0887"/>
    <w:rsid w:val="004C4256"/>
    <w:rsid w:val="004D0240"/>
    <w:rsid w:val="004D6B31"/>
    <w:rsid w:val="004E5C1B"/>
    <w:rsid w:val="00502D9F"/>
    <w:rsid w:val="00510C09"/>
    <w:rsid w:val="00511B28"/>
    <w:rsid w:val="00511D54"/>
    <w:rsid w:val="005178F7"/>
    <w:rsid w:val="00520A75"/>
    <w:rsid w:val="00520B80"/>
    <w:rsid w:val="005223B6"/>
    <w:rsid w:val="00527C73"/>
    <w:rsid w:val="00547208"/>
    <w:rsid w:val="005614B2"/>
    <w:rsid w:val="005739C9"/>
    <w:rsid w:val="00582250"/>
    <w:rsid w:val="00584EA6"/>
    <w:rsid w:val="0059043C"/>
    <w:rsid w:val="005949F9"/>
    <w:rsid w:val="005959F9"/>
    <w:rsid w:val="005A62FC"/>
    <w:rsid w:val="005B3AB9"/>
    <w:rsid w:val="005B74B5"/>
    <w:rsid w:val="005B78FB"/>
    <w:rsid w:val="005C230F"/>
    <w:rsid w:val="005C7C37"/>
    <w:rsid w:val="005D1C9B"/>
    <w:rsid w:val="005D1DBB"/>
    <w:rsid w:val="005D6346"/>
    <w:rsid w:val="005D6CAC"/>
    <w:rsid w:val="005E47FB"/>
    <w:rsid w:val="005F3083"/>
    <w:rsid w:val="005F45EC"/>
    <w:rsid w:val="006021BD"/>
    <w:rsid w:val="00602BD2"/>
    <w:rsid w:val="0060756F"/>
    <w:rsid w:val="006134E7"/>
    <w:rsid w:val="0061359A"/>
    <w:rsid w:val="00620563"/>
    <w:rsid w:val="00626798"/>
    <w:rsid w:val="00642E70"/>
    <w:rsid w:val="00652B84"/>
    <w:rsid w:val="006564AA"/>
    <w:rsid w:val="006612AD"/>
    <w:rsid w:val="00663098"/>
    <w:rsid w:val="00667081"/>
    <w:rsid w:val="00672595"/>
    <w:rsid w:val="00685A8C"/>
    <w:rsid w:val="00687984"/>
    <w:rsid w:val="00697419"/>
    <w:rsid w:val="006A0151"/>
    <w:rsid w:val="006A5688"/>
    <w:rsid w:val="006A5C07"/>
    <w:rsid w:val="006B432D"/>
    <w:rsid w:val="006B5593"/>
    <w:rsid w:val="006C634B"/>
    <w:rsid w:val="006D3BC1"/>
    <w:rsid w:val="006D5022"/>
    <w:rsid w:val="006D6C10"/>
    <w:rsid w:val="006E53D3"/>
    <w:rsid w:val="006E57BB"/>
    <w:rsid w:val="006F0D0F"/>
    <w:rsid w:val="006F26A3"/>
    <w:rsid w:val="00700EEB"/>
    <w:rsid w:val="00710E21"/>
    <w:rsid w:val="00713670"/>
    <w:rsid w:val="00727167"/>
    <w:rsid w:val="0073113C"/>
    <w:rsid w:val="00733476"/>
    <w:rsid w:val="00735B7F"/>
    <w:rsid w:val="0074047A"/>
    <w:rsid w:val="00756BC9"/>
    <w:rsid w:val="007610DE"/>
    <w:rsid w:val="00765AA5"/>
    <w:rsid w:val="00772FF3"/>
    <w:rsid w:val="007752A2"/>
    <w:rsid w:val="00775427"/>
    <w:rsid w:val="00775D89"/>
    <w:rsid w:val="007773CF"/>
    <w:rsid w:val="007829DF"/>
    <w:rsid w:val="007847DA"/>
    <w:rsid w:val="00797027"/>
    <w:rsid w:val="00797EAE"/>
    <w:rsid w:val="007A0744"/>
    <w:rsid w:val="007A5075"/>
    <w:rsid w:val="007B6034"/>
    <w:rsid w:val="007D4FBD"/>
    <w:rsid w:val="007D669C"/>
    <w:rsid w:val="007E7162"/>
    <w:rsid w:val="007E7312"/>
    <w:rsid w:val="007F0203"/>
    <w:rsid w:val="007F0E94"/>
    <w:rsid w:val="007F465F"/>
    <w:rsid w:val="007F6247"/>
    <w:rsid w:val="00806C4C"/>
    <w:rsid w:val="00815B43"/>
    <w:rsid w:val="008307BE"/>
    <w:rsid w:val="0087199B"/>
    <w:rsid w:val="00872F68"/>
    <w:rsid w:val="00880058"/>
    <w:rsid w:val="00880AD5"/>
    <w:rsid w:val="008934C4"/>
    <w:rsid w:val="008A232B"/>
    <w:rsid w:val="008A31D3"/>
    <w:rsid w:val="008A3D5C"/>
    <w:rsid w:val="008C4510"/>
    <w:rsid w:val="008F08CA"/>
    <w:rsid w:val="0090152E"/>
    <w:rsid w:val="00902708"/>
    <w:rsid w:val="0090643C"/>
    <w:rsid w:val="00921E95"/>
    <w:rsid w:val="0092287F"/>
    <w:rsid w:val="00925FED"/>
    <w:rsid w:val="00933F26"/>
    <w:rsid w:val="009413E9"/>
    <w:rsid w:val="009441AE"/>
    <w:rsid w:val="00944415"/>
    <w:rsid w:val="00944A9A"/>
    <w:rsid w:val="00944F7E"/>
    <w:rsid w:val="009504E4"/>
    <w:rsid w:val="009572F3"/>
    <w:rsid w:val="009578BA"/>
    <w:rsid w:val="009610EA"/>
    <w:rsid w:val="00961917"/>
    <w:rsid w:val="009638FC"/>
    <w:rsid w:val="00965E13"/>
    <w:rsid w:val="009731D5"/>
    <w:rsid w:val="00977AFD"/>
    <w:rsid w:val="009A2E0E"/>
    <w:rsid w:val="009A3698"/>
    <w:rsid w:val="009A37E6"/>
    <w:rsid w:val="009A677F"/>
    <w:rsid w:val="009B14A2"/>
    <w:rsid w:val="009C509C"/>
    <w:rsid w:val="009D2057"/>
    <w:rsid w:val="009D644D"/>
    <w:rsid w:val="009D6520"/>
    <w:rsid w:val="009D6F01"/>
    <w:rsid w:val="009E1291"/>
    <w:rsid w:val="009E146B"/>
    <w:rsid w:val="009E2E8E"/>
    <w:rsid w:val="009E47BE"/>
    <w:rsid w:val="009F360C"/>
    <w:rsid w:val="00A00732"/>
    <w:rsid w:val="00A177A8"/>
    <w:rsid w:val="00A442B3"/>
    <w:rsid w:val="00A45437"/>
    <w:rsid w:val="00A6154C"/>
    <w:rsid w:val="00A63E8F"/>
    <w:rsid w:val="00A679D6"/>
    <w:rsid w:val="00A70718"/>
    <w:rsid w:val="00A74CC4"/>
    <w:rsid w:val="00A81254"/>
    <w:rsid w:val="00A82B85"/>
    <w:rsid w:val="00A96987"/>
    <w:rsid w:val="00AA0848"/>
    <w:rsid w:val="00AA600B"/>
    <w:rsid w:val="00AB3F89"/>
    <w:rsid w:val="00AD3A01"/>
    <w:rsid w:val="00AE4762"/>
    <w:rsid w:val="00AF265B"/>
    <w:rsid w:val="00AF7E02"/>
    <w:rsid w:val="00B1151D"/>
    <w:rsid w:val="00B1588F"/>
    <w:rsid w:val="00B15CAD"/>
    <w:rsid w:val="00B27482"/>
    <w:rsid w:val="00B3338E"/>
    <w:rsid w:val="00B34ABF"/>
    <w:rsid w:val="00B50FAC"/>
    <w:rsid w:val="00B63FE7"/>
    <w:rsid w:val="00B76B76"/>
    <w:rsid w:val="00B81E01"/>
    <w:rsid w:val="00B9014E"/>
    <w:rsid w:val="00BA271D"/>
    <w:rsid w:val="00BA70FA"/>
    <w:rsid w:val="00BB46BE"/>
    <w:rsid w:val="00BC2486"/>
    <w:rsid w:val="00BD2022"/>
    <w:rsid w:val="00BD359D"/>
    <w:rsid w:val="00BD36DC"/>
    <w:rsid w:val="00BD3F8D"/>
    <w:rsid w:val="00BD5BA2"/>
    <w:rsid w:val="00BE5245"/>
    <w:rsid w:val="00BE6046"/>
    <w:rsid w:val="00BF3C47"/>
    <w:rsid w:val="00C03D18"/>
    <w:rsid w:val="00C0694B"/>
    <w:rsid w:val="00C21C69"/>
    <w:rsid w:val="00C233DC"/>
    <w:rsid w:val="00C333B5"/>
    <w:rsid w:val="00C62F1A"/>
    <w:rsid w:val="00C63133"/>
    <w:rsid w:val="00C6550A"/>
    <w:rsid w:val="00C7255E"/>
    <w:rsid w:val="00C77D15"/>
    <w:rsid w:val="00C8121E"/>
    <w:rsid w:val="00C96CCA"/>
    <w:rsid w:val="00CA0748"/>
    <w:rsid w:val="00CA131C"/>
    <w:rsid w:val="00CA5576"/>
    <w:rsid w:val="00CA7217"/>
    <w:rsid w:val="00CC4CD1"/>
    <w:rsid w:val="00CD53FA"/>
    <w:rsid w:val="00CF7D92"/>
    <w:rsid w:val="00D02240"/>
    <w:rsid w:val="00D03B1B"/>
    <w:rsid w:val="00D13604"/>
    <w:rsid w:val="00D15E9A"/>
    <w:rsid w:val="00D16CEF"/>
    <w:rsid w:val="00D2049E"/>
    <w:rsid w:val="00D3648B"/>
    <w:rsid w:val="00D52648"/>
    <w:rsid w:val="00D548D5"/>
    <w:rsid w:val="00D6148A"/>
    <w:rsid w:val="00D647C1"/>
    <w:rsid w:val="00D665B3"/>
    <w:rsid w:val="00D7278C"/>
    <w:rsid w:val="00D81CC4"/>
    <w:rsid w:val="00D92327"/>
    <w:rsid w:val="00D929AD"/>
    <w:rsid w:val="00D953AF"/>
    <w:rsid w:val="00DA0477"/>
    <w:rsid w:val="00DA1A2B"/>
    <w:rsid w:val="00DA7B7C"/>
    <w:rsid w:val="00DB45A0"/>
    <w:rsid w:val="00DD1EE7"/>
    <w:rsid w:val="00DD467B"/>
    <w:rsid w:val="00DE1F2F"/>
    <w:rsid w:val="00DF27EF"/>
    <w:rsid w:val="00E01259"/>
    <w:rsid w:val="00E02715"/>
    <w:rsid w:val="00E11EDA"/>
    <w:rsid w:val="00E12746"/>
    <w:rsid w:val="00E15D37"/>
    <w:rsid w:val="00E2404C"/>
    <w:rsid w:val="00E34411"/>
    <w:rsid w:val="00E365BB"/>
    <w:rsid w:val="00E42D6D"/>
    <w:rsid w:val="00E43649"/>
    <w:rsid w:val="00E55A19"/>
    <w:rsid w:val="00E56C3B"/>
    <w:rsid w:val="00E66DB4"/>
    <w:rsid w:val="00E77C31"/>
    <w:rsid w:val="00E879C8"/>
    <w:rsid w:val="00EB00E4"/>
    <w:rsid w:val="00EB05A7"/>
    <w:rsid w:val="00EB649A"/>
    <w:rsid w:val="00EC020C"/>
    <w:rsid w:val="00EC05C0"/>
    <w:rsid w:val="00EE00E6"/>
    <w:rsid w:val="00EF1506"/>
    <w:rsid w:val="00EF337A"/>
    <w:rsid w:val="00F0146F"/>
    <w:rsid w:val="00F01A4B"/>
    <w:rsid w:val="00F266D3"/>
    <w:rsid w:val="00F30116"/>
    <w:rsid w:val="00F3380A"/>
    <w:rsid w:val="00F4003F"/>
    <w:rsid w:val="00F447CC"/>
    <w:rsid w:val="00F46E4E"/>
    <w:rsid w:val="00F569BB"/>
    <w:rsid w:val="00F71D8D"/>
    <w:rsid w:val="00F77F81"/>
    <w:rsid w:val="00F81E9F"/>
    <w:rsid w:val="00F82849"/>
    <w:rsid w:val="00F90C3F"/>
    <w:rsid w:val="00F974AB"/>
    <w:rsid w:val="00F97673"/>
    <w:rsid w:val="00FA57FA"/>
    <w:rsid w:val="00FC2996"/>
    <w:rsid w:val="00FC40EE"/>
    <w:rsid w:val="00FC42BB"/>
    <w:rsid w:val="00FC633B"/>
    <w:rsid w:val="00FD0266"/>
    <w:rsid w:val="00FD33C0"/>
    <w:rsid w:val="00FD3A4E"/>
    <w:rsid w:val="00FD3C10"/>
    <w:rsid w:val="00FE019F"/>
    <w:rsid w:val="00FE1341"/>
    <w:rsid w:val="00FE1A2E"/>
    <w:rsid w:val="00FE2747"/>
    <w:rsid w:val="00FE366E"/>
    <w:rsid w:val="00FF2988"/>
    <w:rsid w:val="00FF6E4E"/>
    <w:rsid w:val="38172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99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29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FC2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FC299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FC299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9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2996"/>
    <w:rPr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rsid w:val="00FC2996"/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C2996"/>
    <w:pPr>
      <w:ind w:firstLineChars="200" w:firstLine="420"/>
    </w:pPr>
  </w:style>
  <w:style w:type="paragraph" w:styleId="a7">
    <w:name w:val="Normal (Web)"/>
    <w:basedOn w:val="a"/>
    <w:uiPriority w:val="99"/>
    <w:unhideWhenUsed/>
    <w:qFormat/>
    <w:rsid w:val="00381E20"/>
    <w:pPr>
      <w:widowControl/>
      <w:spacing w:before="100" w:beforeAutospacing="1" w:after="100" w:afterAutospacing="1"/>
      <w:jc w:val="left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4EEC2D-F339-499B-B66C-D7D132098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259</Words>
  <Characters>1479</Characters>
  <Application>Microsoft Office Word</Application>
  <DocSecurity>0</DocSecurity>
  <Lines>12</Lines>
  <Paragraphs>3</Paragraphs>
  <ScaleCrop>false</ScaleCrop>
  <Company>crc</Company>
  <LinksUpToDate>false</LinksUpToDate>
  <CharactersWithSpaces>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NLC</dc:creator>
  <cp:lastModifiedBy>lenovo</cp:lastModifiedBy>
  <cp:revision>105</cp:revision>
  <cp:lastPrinted>2018-07-13T02:35:00Z</cp:lastPrinted>
  <dcterms:created xsi:type="dcterms:W3CDTF">2018-07-09T08:32:00Z</dcterms:created>
  <dcterms:modified xsi:type="dcterms:W3CDTF">2019-02-22T04:28:00Z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